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3BB2" w14:textId="77777777" w:rsidR="003A7835" w:rsidRPr="003046FD" w:rsidRDefault="003A7835" w:rsidP="003A7835">
      <w:pPr>
        <w:jc w:val="center"/>
        <w:rPr>
          <w:rFonts w:eastAsia="Times New Roman"/>
          <w:b/>
          <w:spacing w:val="-6"/>
          <w:sz w:val="28"/>
          <w:szCs w:val="28"/>
        </w:rPr>
      </w:pPr>
      <w:r w:rsidRPr="003046FD">
        <w:rPr>
          <w:rFonts w:eastAsia="Times New Roman"/>
          <w:b/>
          <w:spacing w:val="-6"/>
          <w:sz w:val="28"/>
          <w:szCs w:val="28"/>
        </w:rPr>
        <w:t>АДМИНИСТРАЦИЯ МУНИЦИПАЛЬНОГО ОКРУГА</w:t>
      </w:r>
    </w:p>
    <w:p w14:paraId="0556ED31" w14:textId="77777777" w:rsidR="003A7835" w:rsidRPr="003046FD" w:rsidRDefault="003A7835" w:rsidP="003A7835">
      <w:pPr>
        <w:jc w:val="center"/>
        <w:rPr>
          <w:rFonts w:eastAsia="Times New Roman"/>
          <w:b/>
          <w:spacing w:val="-2"/>
          <w:sz w:val="28"/>
          <w:szCs w:val="28"/>
        </w:rPr>
      </w:pPr>
      <w:r w:rsidRPr="003046FD">
        <w:rPr>
          <w:rFonts w:eastAsia="Times New Roman"/>
          <w:b/>
          <w:spacing w:val="-6"/>
          <w:sz w:val="28"/>
          <w:szCs w:val="28"/>
        </w:rPr>
        <w:t xml:space="preserve">КУЛУНДИНСКИЙ РАЙОН </w:t>
      </w:r>
      <w:r>
        <w:rPr>
          <w:rFonts w:eastAsia="Times New Roman"/>
          <w:b/>
          <w:spacing w:val="-6"/>
          <w:sz w:val="28"/>
          <w:szCs w:val="28"/>
        </w:rPr>
        <w:t>А</w:t>
      </w:r>
      <w:r w:rsidRPr="003046FD">
        <w:rPr>
          <w:rFonts w:eastAsia="Times New Roman"/>
          <w:b/>
          <w:spacing w:val="-6"/>
          <w:sz w:val="28"/>
          <w:szCs w:val="28"/>
        </w:rPr>
        <w:t>ЛТАЙСКОГО КРАЯ</w:t>
      </w:r>
    </w:p>
    <w:p w14:paraId="72D615E3" w14:textId="77777777" w:rsidR="003A7835" w:rsidRPr="003046FD" w:rsidRDefault="003A7835" w:rsidP="003A7835">
      <w:pPr>
        <w:jc w:val="both"/>
        <w:rPr>
          <w:rFonts w:eastAsia="Times New Roman"/>
          <w:b/>
          <w:spacing w:val="-2"/>
          <w:sz w:val="26"/>
        </w:rPr>
      </w:pPr>
    </w:p>
    <w:p w14:paraId="1A12A24C" w14:textId="77777777" w:rsidR="003A7835" w:rsidRPr="003046FD" w:rsidRDefault="003A7835" w:rsidP="003A7835">
      <w:pPr>
        <w:jc w:val="center"/>
        <w:rPr>
          <w:rFonts w:eastAsia="Times New Roman"/>
          <w:b/>
          <w:sz w:val="36"/>
          <w:szCs w:val="36"/>
        </w:rPr>
      </w:pPr>
      <w:r w:rsidRPr="003046FD">
        <w:rPr>
          <w:rFonts w:eastAsia="Times New Roman"/>
          <w:b/>
          <w:sz w:val="36"/>
          <w:szCs w:val="36"/>
        </w:rPr>
        <w:t>П О С Т А Н О В Л Е Н И Е</w:t>
      </w:r>
    </w:p>
    <w:p w14:paraId="57E908C3" w14:textId="77777777" w:rsidR="003A7835" w:rsidRPr="003046FD" w:rsidRDefault="003A7835" w:rsidP="003A7835">
      <w:pPr>
        <w:jc w:val="both"/>
        <w:rPr>
          <w:rFonts w:eastAsia="Times New Roman"/>
          <w:b/>
          <w:sz w:val="36"/>
          <w:szCs w:val="36"/>
        </w:rPr>
      </w:pPr>
    </w:p>
    <w:p w14:paraId="220201CD" w14:textId="5B8E0FE4" w:rsidR="003A7835" w:rsidRPr="003046FD" w:rsidRDefault="003A7835" w:rsidP="00D06B4D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 xml:space="preserve"> </w:t>
      </w:r>
      <w:r w:rsidR="00D06B4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="006E0CE7">
        <w:rPr>
          <w:rFonts w:eastAsia="Times New Roman"/>
          <w:sz w:val="28"/>
          <w:szCs w:val="28"/>
        </w:rPr>
        <w:t>27</w:t>
      </w:r>
      <w:r w:rsidRPr="003046FD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04</w:t>
      </w:r>
      <w:r w:rsidRPr="003046FD">
        <w:rPr>
          <w:rFonts w:eastAsia="Times New Roman"/>
          <w:sz w:val="28"/>
          <w:szCs w:val="28"/>
        </w:rPr>
        <w:t>.2026</w:t>
      </w:r>
      <w:r w:rsidR="00D06B4D">
        <w:rPr>
          <w:rFonts w:eastAsia="Times New Roman"/>
          <w:sz w:val="28"/>
          <w:szCs w:val="28"/>
        </w:rPr>
        <w:tab/>
      </w:r>
      <w:r w:rsidR="00D06B4D">
        <w:rPr>
          <w:rFonts w:eastAsia="Times New Roman"/>
          <w:sz w:val="28"/>
          <w:szCs w:val="28"/>
        </w:rPr>
        <w:tab/>
      </w:r>
      <w:r w:rsidR="00D06B4D">
        <w:rPr>
          <w:rFonts w:eastAsia="Times New Roman"/>
          <w:sz w:val="28"/>
          <w:szCs w:val="28"/>
        </w:rPr>
        <w:tab/>
      </w:r>
      <w:r w:rsidR="00D06B4D">
        <w:rPr>
          <w:rFonts w:eastAsia="Times New Roman"/>
          <w:sz w:val="28"/>
          <w:szCs w:val="28"/>
        </w:rPr>
        <w:tab/>
      </w:r>
      <w:r w:rsidR="00D06B4D">
        <w:rPr>
          <w:rFonts w:eastAsia="Times New Roman"/>
          <w:sz w:val="28"/>
          <w:szCs w:val="28"/>
        </w:rPr>
        <w:tab/>
      </w:r>
      <w:r w:rsidR="00D06B4D">
        <w:rPr>
          <w:rFonts w:eastAsia="Times New Roman"/>
          <w:sz w:val="28"/>
          <w:szCs w:val="28"/>
        </w:rPr>
        <w:tab/>
      </w:r>
      <w:r w:rsidR="00D06B4D">
        <w:rPr>
          <w:rFonts w:eastAsia="Times New Roman"/>
          <w:sz w:val="28"/>
          <w:szCs w:val="28"/>
        </w:rPr>
        <w:tab/>
      </w:r>
      <w:r w:rsidR="00D06B4D">
        <w:rPr>
          <w:rFonts w:eastAsia="Times New Roman"/>
          <w:sz w:val="28"/>
          <w:szCs w:val="28"/>
        </w:rPr>
        <w:tab/>
      </w:r>
      <w:r w:rsidR="00D06B4D">
        <w:rPr>
          <w:rFonts w:eastAsia="Times New Roman"/>
          <w:sz w:val="28"/>
          <w:szCs w:val="28"/>
        </w:rPr>
        <w:tab/>
      </w:r>
      <w:r w:rsidR="00D06B4D">
        <w:rPr>
          <w:rFonts w:eastAsia="Times New Roman"/>
          <w:sz w:val="28"/>
          <w:szCs w:val="28"/>
        </w:rPr>
        <w:tab/>
      </w:r>
      <w:r w:rsidR="00D06B4D">
        <w:rPr>
          <w:rFonts w:eastAsia="Times New Roman"/>
          <w:sz w:val="28"/>
          <w:szCs w:val="28"/>
        </w:rPr>
        <w:tab/>
        <w:t>№</w:t>
      </w:r>
      <w:r w:rsidR="006E0CE7">
        <w:rPr>
          <w:rFonts w:eastAsia="Times New Roman"/>
          <w:sz w:val="28"/>
          <w:szCs w:val="28"/>
        </w:rPr>
        <w:t xml:space="preserve"> 421</w:t>
      </w:r>
    </w:p>
    <w:p w14:paraId="420BCA99" w14:textId="77777777" w:rsidR="003A7835" w:rsidRPr="003046FD" w:rsidRDefault="003A7835" w:rsidP="003A7835">
      <w:pPr>
        <w:jc w:val="center"/>
        <w:rPr>
          <w:rFonts w:eastAsia="Times New Roman"/>
        </w:rPr>
      </w:pPr>
      <w:r w:rsidRPr="003046FD">
        <w:rPr>
          <w:rFonts w:eastAsia="Times New Roman"/>
        </w:rPr>
        <w:t>с.  Кулунда</w:t>
      </w:r>
    </w:p>
    <w:p w14:paraId="5968211A" w14:textId="77777777" w:rsidR="00C228E6" w:rsidRPr="005A7954" w:rsidRDefault="00C228E6" w:rsidP="00337C72">
      <w:pPr>
        <w:pStyle w:val="Style1"/>
        <w:widowControl/>
        <w:spacing w:line="240" w:lineRule="atLeast"/>
        <w:jc w:val="both"/>
        <w:rPr>
          <w:rStyle w:val="FontStyle28"/>
          <w:sz w:val="20"/>
          <w:szCs w:val="20"/>
        </w:rPr>
      </w:pPr>
    </w:p>
    <w:p w14:paraId="0ACAD444" w14:textId="77777777" w:rsidR="005A7954" w:rsidRPr="005A7954" w:rsidRDefault="005A7954" w:rsidP="00337C72">
      <w:pPr>
        <w:pStyle w:val="Style1"/>
        <w:widowControl/>
        <w:spacing w:line="240" w:lineRule="atLeast"/>
        <w:jc w:val="both"/>
        <w:rPr>
          <w:rStyle w:val="FontStyle28"/>
          <w:sz w:val="20"/>
          <w:szCs w:val="20"/>
        </w:rPr>
      </w:pPr>
    </w:p>
    <w:p w14:paraId="223DE4CF" w14:textId="77777777" w:rsidR="005A7954" w:rsidRDefault="005A7954" w:rsidP="005A7954">
      <w:pPr>
        <w:jc w:val="center"/>
        <w:rPr>
          <w:sz w:val="28"/>
          <w:szCs w:val="28"/>
        </w:rPr>
      </w:pPr>
      <w:r w:rsidRPr="00CF50E7">
        <w:rPr>
          <w:sz w:val="28"/>
          <w:szCs w:val="28"/>
        </w:rPr>
        <w:t xml:space="preserve">О внесении изменений в постановление администрации Кулундинского района Алтайского края от </w:t>
      </w:r>
      <w:r>
        <w:rPr>
          <w:sz w:val="28"/>
          <w:szCs w:val="28"/>
        </w:rPr>
        <w:t>13</w:t>
      </w:r>
      <w:r w:rsidRPr="00CF50E7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CF50E7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CF50E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614</w:t>
      </w:r>
      <w:r w:rsidRPr="00CF50E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D6223">
        <w:rPr>
          <w:sz w:val="28"/>
          <w:szCs w:val="28"/>
        </w:rPr>
        <w:t>Об утверждении муниципальной программы «</w:t>
      </w:r>
      <w:r>
        <w:rPr>
          <w:sz w:val="28"/>
          <w:szCs w:val="28"/>
        </w:rPr>
        <w:t xml:space="preserve">Развития сельского хозяйства </w:t>
      </w:r>
      <w:r w:rsidRPr="00CD6223">
        <w:rPr>
          <w:sz w:val="28"/>
          <w:szCs w:val="28"/>
        </w:rPr>
        <w:t>Кулунд</w:t>
      </w:r>
      <w:r w:rsidR="00146EA4">
        <w:rPr>
          <w:sz w:val="28"/>
          <w:szCs w:val="28"/>
        </w:rPr>
        <w:t>инского района Алтайского края»</w:t>
      </w:r>
    </w:p>
    <w:p w14:paraId="3B7FA434" w14:textId="77777777" w:rsidR="00C228E6" w:rsidRPr="005A7954" w:rsidRDefault="00C228E6" w:rsidP="00337C72">
      <w:pPr>
        <w:pStyle w:val="Style1"/>
        <w:widowControl/>
        <w:spacing w:line="240" w:lineRule="atLeast"/>
        <w:jc w:val="both"/>
        <w:rPr>
          <w:rStyle w:val="FontStyle28"/>
          <w:sz w:val="20"/>
          <w:szCs w:val="20"/>
        </w:rPr>
      </w:pPr>
    </w:p>
    <w:p w14:paraId="2ACB31EA" w14:textId="77777777" w:rsidR="005A7954" w:rsidRPr="005A7954" w:rsidRDefault="005A7954" w:rsidP="00337C72">
      <w:pPr>
        <w:pStyle w:val="Style1"/>
        <w:widowControl/>
        <w:spacing w:line="240" w:lineRule="atLeast"/>
        <w:jc w:val="both"/>
        <w:rPr>
          <w:rStyle w:val="FontStyle28"/>
          <w:sz w:val="20"/>
          <w:szCs w:val="20"/>
        </w:rPr>
      </w:pPr>
    </w:p>
    <w:p w14:paraId="50469B60" w14:textId="77777777" w:rsidR="008B0672" w:rsidRDefault="008B0672" w:rsidP="008B0672">
      <w:pPr>
        <w:pStyle w:val="a8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9C0A25">
        <w:rPr>
          <w:rFonts w:ascii="Times New Roman" w:hAnsi="Times New Roman"/>
          <w:sz w:val="28"/>
          <w:szCs w:val="28"/>
        </w:rPr>
        <w:t xml:space="preserve">В соответствии с абзацем 4 пункта 2 статьи 179 Бюджетного кодекса Российской Федерации, постановлением администрации Кулундинского района от 14.01.2020 №12 «Об утверждении порядка разработки, реализации и оценки эффективности муниципальных программ» в целях актуализации постановления администрации Кулундинского района Алтайского края от 13.11.2020 № 614 Об утверждении муниципальной программы «Развития сельского хозяйства Кулундинского района Алтайского края», </w:t>
      </w:r>
      <w:r w:rsidRPr="009C0A25">
        <w:rPr>
          <w:rFonts w:ascii="Times New Roman" w:hAnsi="Times New Roman"/>
          <w:spacing w:val="56"/>
          <w:sz w:val="28"/>
          <w:szCs w:val="28"/>
        </w:rPr>
        <w:t>постановляю</w:t>
      </w:r>
      <w:r w:rsidRPr="009C0A25">
        <w:rPr>
          <w:rFonts w:ascii="Times New Roman" w:hAnsi="Times New Roman"/>
          <w:sz w:val="28"/>
          <w:szCs w:val="28"/>
        </w:rPr>
        <w:t>:</w:t>
      </w:r>
    </w:p>
    <w:p w14:paraId="3FC382A6" w14:textId="77777777" w:rsidR="00F27F61" w:rsidRPr="009C0A25" w:rsidRDefault="00F27F61" w:rsidP="00F27F61">
      <w:pPr>
        <w:pStyle w:val="a8"/>
        <w:numPr>
          <w:ilvl w:val="0"/>
          <w:numId w:val="1"/>
        </w:numPr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0A25">
        <w:rPr>
          <w:rFonts w:ascii="Times New Roman" w:hAnsi="Times New Roman"/>
          <w:sz w:val="28"/>
          <w:szCs w:val="28"/>
        </w:rPr>
        <w:t>Внести в постановление администрации Кулундинского района Алтайского края от 13.11.2020 № 614 «Об утверждении муниципальной программы «Развития сельского хозяйства Кулундинского района Алтайского края» (далее по тексту – постановление) следующие изменения:</w:t>
      </w:r>
    </w:p>
    <w:p w14:paraId="4A77ECCD" w14:textId="77777777" w:rsidR="008B0672" w:rsidRPr="009C0A25" w:rsidRDefault="008B0672" w:rsidP="008B0672">
      <w:pPr>
        <w:pStyle w:val="a8"/>
        <w:numPr>
          <w:ilvl w:val="1"/>
          <w:numId w:val="1"/>
        </w:numPr>
        <w:suppressAutoHyphens/>
        <w:ind w:left="0" w:firstLine="567"/>
        <w:jc w:val="both"/>
        <w:rPr>
          <w:sz w:val="28"/>
          <w:szCs w:val="28"/>
        </w:rPr>
      </w:pPr>
      <w:r w:rsidRPr="009C0A25">
        <w:rPr>
          <w:rFonts w:ascii="Times New Roman" w:hAnsi="Times New Roman"/>
          <w:sz w:val="28"/>
          <w:szCs w:val="28"/>
        </w:rPr>
        <w:t xml:space="preserve">В позиции паспорта муниципальной программы. «Объемы финансирования программы» читать в новой редакции: </w:t>
      </w:r>
    </w:p>
    <w:p w14:paraId="75C44DC9" w14:textId="77777777" w:rsidR="008B0672" w:rsidRPr="009C0A25" w:rsidRDefault="008B0672" w:rsidP="008B0672">
      <w:pPr>
        <w:pStyle w:val="a8"/>
        <w:suppressAutoHyphens/>
        <w:ind w:firstLine="567"/>
        <w:jc w:val="both"/>
        <w:rPr>
          <w:sz w:val="28"/>
          <w:szCs w:val="28"/>
        </w:rPr>
      </w:pPr>
      <w:r w:rsidRPr="009C0A25">
        <w:rPr>
          <w:rFonts w:ascii="Times New Roman" w:hAnsi="Times New Roman"/>
          <w:sz w:val="28"/>
          <w:szCs w:val="28"/>
        </w:rPr>
        <w:t xml:space="preserve">«Общий объем финансирования программы «Развитие сельского хозяйства Кулундинского района Алтайского края» (далее – «Программа») за счет </w:t>
      </w:r>
      <w:r w:rsidR="00082B00">
        <w:rPr>
          <w:rFonts w:ascii="Times New Roman" w:hAnsi="Times New Roman"/>
          <w:sz w:val="28"/>
          <w:szCs w:val="28"/>
        </w:rPr>
        <w:t>средств бюджета муниципального округа</w:t>
      </w:r>
      <w:r w:rsidRPr="009C0A25">
        <w:rPr>
          <w:rFonts w:ascii="Times New Roman" w:hAnsi="Times New Roman"/>
          <w:sz w:val="28"/>
          <w:szCs w:val="28"/>
        </w:rPr>
        <w:t xml:space="preserve"> 1 </w:t>
      </w:r>
      <w:r w:rsidR="00146EA4">
        <w:rPr>
          <w:rFonts w:ascii="Times New Roman" w:hAnsi="Times New Roman"/>
          <w:sz w:val="28"/>
          <w:szCs w:val="28"/>
        </w:rPr>
        <w:t>403</w:t>
      </w:r>
      <w:r w:rsidRPr="009C0A25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</w:p>
    <w:p w14:paraId="06E905A5" w14:textId="77777777" w:rsidR="008B0672" w:rsidRPr="009C0A25" w:rsidRDefault="008B0672" w:rsidP="008B0672">
      <w:pPr>
        <w:suppressAutoHyphens/>
        <w:ind w:firstLine="567"/>
        <w:rPr>
          <w:sz w:val="28"/>
          <w:szCs w:val="28"/>
        </w:rPr>
      </w:pPr>
      <w:r w:rsidRPr="009C0A25">
        <w:rPr>
          <w:sz w:val="28"/>
          <w:szCs w:val="28"/>
        </w:rPr>
        <w:t>2021 год –110 тыс. рублей;</w:t>
      </w:r>
    </w:p>
    <w:p w14:paraId="348A3487" w14:textId="77777777" w:rsidR="008B0672" w:rsidRPr="009C0A25" w:rsidRDefault="008B0672" w:rsidP="008B0672">
      <w:pPr>
        <w:suppressAutoHyphens/>
        <w:ind w:firstLine="567"/>
        <w:rPr>
          <w:sz w:val="28"/>
          <w:szCs w:val="28"/>
        </w:rPr>
      </w:pPr>
      <w:r w:rsidRPr="009C0A25">
        <w:rPr>
          <w:sz w:val="28"/>
          <w:szCs w:val="28"/>
        </w:rPr>
        <w:t>2022 год - 110 тыс. рублей;</w:t>
      </w:r>
    </w:p>
    <w:p w14:paraId="350DF19D" w14:textId="77777777" w:rsidR="008B0672" w:rsidRPr="009C0A25" w:rsidRDefault="008B0672" w:rsidP="008B0672">
      <w:pPr>
        <w:suppressAutoHyphens/>
        <w:ind w:firstLine="567"/>
        <w:rPr>
          <w:sz w:val="28"/>
          <w:szCs w:val="28"/>
        </w:rPr>
      </w:pPr>
      <w:r w:rsidRPr="009C0A25">
        <w:rPr>
          <w:sz w:val="28"/>
          <w:szCs w:val="28"/>
        </w:rPr>
        <w:t>2023 год - 118 тыс. рублей;</w:t>
      </w:r>
    </w:p>
    <w:p w14:paraId="72FAF451" w14:textId="77777777" w:rsidR="008B0672" w:rsidRPr="009C0A25" w:rsidRDefault="008B0672" w:rsidP="008B0672">
      <w:pPr>
        <w:suppressAutoHyphens/>
        <w:ind w:firstLine="567"/>
        <w:rPr>
          <w:sz w:val="28"/>
          <w:szCs w:val="28"/>
        </w:rPr>
      </w:pPr>
      <w:r w:rsidRPr="009C0A25">
        <w:rPr>
          <w:sz w:val="28"/>
          <w:szCs w:val="28"/>
        </w:rPr>
        <w:t>2024 год - 145 тыс. рублей;</w:t>
      </w:r>
    </w:p>
    <w:p w14:paraId="207BB0ED" w14:textId="77777777" w:rsidR="008B0672" w:rsidRPr="009C0A25" w:rsidRDefault="008B0672" w:rsidP="008B0672">
      <w:pPr>
        <w:suppressAutoHyphens/>
        <w:ind w:firstLine="567"/>
        <w:rPr>
          <w:sz w:val="28"/>
          <w:szCs w:val="28"/>
        </w:rPr>
      </w:pPr>
      <w:r w:rsidRPr="009C0A25">
        <w:rPr>
          <w:sz w:val="28"/>
          <w:szCs w:val="28"/>
        </w:rPr>
        <w:t>2025 год - 150 тыс. рублей.</w:t>
      </w:r>
    </w:p>
    <w:p w14:paraId="443F4459" w14:textId="77777777" w:rsidR="008B0672" w:rsidRPr="009C0A25" w:rsidRDefault="008B0672" w:rsidP="008B0672">
      <w:pPr>
        <w:suppressAutoHyphens/>
        <w:ind w:firstLine="567"/>
        <w:rPr>
          <w:sz w:val="28"/>
          <w:szCs w:val="28"/>
        </w:rPr>
      </w:pPr>
      <w:r w:rsidRPr="009C0A25">
        <w:rPr>
          <w:sz w:val="28"/>
          <w:szCs w:val="28"/>
        </w:rPr>
        <w:t>2026 год - 150 тыс. рублей.</w:t>
      </w:r>
    </w:p>
    <w:p w14:paraId="4A2DD26A" w14:textId="77777777" w:rsidR="008B0672" w:rsidRPr="009C0A25" w:rsidRDefault="008B0672" w:rsidP="008B0672">
      <w:pPr>
        <w:suppressAutoHyphens/>
        <w:ind w:firstLine="567"/>
        <w:rPr>
          <w:sz w:val="28"/>
          <w:szCs w:val="28"/>
        </w:rPr>
      </w:pPr>
      <w:r w:rsidRPr="009C0A25">
        <w:rPr>
          <w:sz w:val="28"/>
          <w:szCs w:val="28"/>
        </w:rPr>
        <w:t>2027 год - 15</w:t>
      </w:r>
      <w:r w:rsidR="00146EA4">
        <w:rPr>
          <w:sz w:val="28"/>
          <w:szCs w:val="28"/>
        </w:rPr>
        <w:t>0</w:t>
      </w:r>
      <w:r w:rsidRPr="009C0A25">
        <w:rPr>
          <w:sz w:val="28"/>
          <w:szCs w:val="28"/>
        </w:rPr>
        <w:t xml:space="preserve"> тыс. рублей.</w:t>
      </w:r>
    </w:p>
    <w:p w14:paraId="5AEDFC4E" w14:textId="77777777" w:rsidR="008B0672" w:rsidRPr="009C0A25" w:rsidRDefault="00146EA4" w:rsidP="008B0672">
      <w:pPr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>2028 год - 150</w:t>
      </w:r>
      <w:r w:rsidR="008B0672" w:rsidRPr="009C0A25">
        <w:rPr>
          <w:sz w:val="28"/>
          <w:szCs w:val="28"/>
        </w:rPr>
        <w:t xml:space="preserve"> тыс. рублей.</w:t>
      </w:r>
    </w:p>
    <w:p w14:paraId="76F52755" w14:textId="77777777" w:rsidR="008B0672" w:rsidRPr="009C0A25" w:rsidRDefault="008B0672" w:rsidP="008B0672">
      <w:pPr>
        <w:suppressAutoHyphens/>
        <w:ind w:firstLine="567"/>
        <w:rPr>
          <w:sz w:val="28"/>
          <w:szCs w:val="28"/>
        </w:rPr>
      </w:pPr>
      <w:r w:rsidRPr="009C0A25">
        <w:rPr>
          <w:sz w:val="28"/>
          <w:szCs w:val="28"/>
        </w:rPr>
        <w:t>2029 год - 160 тыс. рублей.</w:t>
      </w:r>
    </w:p>
    <w:p w14:paraId="35F2D068" w14:textId="77777777" w:rsidR="008B0672" w:rsidRPr="009C0A25" w:rsidRDefault="008B0672" w:rsidP="008B0672">
      <w:pPr>
        <w:suppressAutoHyphens/>
        <w:ind w:firstLine="567"/>
        <w:rPr>
          <w:sz w:val="28"/>
          <w:szCs w:val="28"/>
        </w:rPr>
      </w:pPr>
      <w:r w:rsidRPr="009C0A25">
        <w:rPr>
          <w:sz w:val="28"/>
          <w:szCs w:val="28"/>
        </w:rPr>
        <w:t>2030 год - 160 тыс. рублей.</w:t>
      </w:r>
    </w:p>
    <w:p w14:paraId="3F31E83E" w14:textId="77777777" w:rsidR="008B0672" w:rsidRDefault="008B0672" w:rsidP="001519D3">
      <w:pPr>
        <w:pStyle w:val="a8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9C0A25">
        <w:rPr>
          <w:rFonts w:ascii="Times New Roman" w:hAnsi="Times New Roman"/>
          <w:sz w:val="28"/>
          <w:szCs w:val="28"/>
        </w:rPr>
        <w:t xml:space="preserve">Объем средств </w:t>
      </w:r>
      <w:r w:rsidR="004740CD">
        <w:rPr>
          <w:rFonts w:ascii="Times New Roman" w:hAnsi="Times New Roman"/>
          <w:sz w:val="28"/>
          <w:szCs w:val="28"/>
        </w:rPr>
        <w:t>ф</w:t>
      </w:r>
      <w:r w:rsidR="00D650A1">
        <w:rPr>
          <w:rFonts w:ascii="Times New Roman" w:hAnsi="Times New Roman"/>
          <w:sz w:val="28"/>
          <w:szCs w:val="28"/>
        </w:rPr>
        <w:t>инансирвания</w:t>
      </w:r>
      <w:r w:rsidRPr="009C0A25">
        <w:rPr>
          <w:rFonts w:ascii="Times New Roman" w:hAnsi="Times New Roman"/>
          <w:sz w:val="28"/>
          <w:szCs w:val="28"/>
        </w:rPr>
        <w:t xml:space="preserve"> Программы ежегодно уточняется при формировании бюджета</w:t>
      </w:r>
      <w:r w:rsidR="00082B00">
        <w:rPr>
          <w:rFonts w:ascii="Times New Roman" w:hAnsi="Times New Roman"/>
          <w:sz w:val="28"/>
          <w:szCs w:val="28"/>
        </w:rPr>
        <w:t xml:space="preserve"> муниципального </w:t>
      </w:r>
      <w:r w:rsidR="001519D3">
        <w:rPr>
          <w:rFonts w:ascii="Times New Roman" w:hAnsi="Times New Roman"/>
          <w:sz w:val="28"/>
          <w:szCs w:val="28"/>
        </w:rPr>
        <w:t>округа</w:t>
      </w:r>
      <w:r w:rsidRPr="009C0A25">
        <w:rPr>
          <w:rFonts w:ascii="Times New Roman" w:hAnsi="Times New Roman"/>
          <w:sz w:val="28"/>
          <w:szCs w:val="28"/>
        </w:rPr>
        <w:t xml:space="preserve"> на очередной финансовый год.»</w:t>
      </w:r>
    </w:p>
    <w:p w14:paraId="78A770C8" w14:textId="77777777" w:rsidR="00D650A1" w:rsidRDefault="00082B00" w:rsidP="002C1F93">
      <w:pPr>
        <w:pStyle w:val="a8"/>
        <w:numPr>
          <w:ilvl w:val="1"/>
          <w:numId w:val="1"/>
        </w:numPr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тексту паспорта </w:t>
      </w:r>
      <w:r w:rsidR="001519D3">
        <w:rPr>
          <w:rFonts w:ascii="Times New Roman" w:hAnsi="Times New Roman"/>
          <w:sz w:val="28"/>
          <w:szCs w:val="28"/>
        </w:rPr>
        <w:t>Программы слова «у</w:t>
      </w:r>
      <w:r w:rsidR="001519D3" w:rsidRPr="001519D3">
        <w:rPr>
          <w:rFonts w:ascii="Times New Roman" w:hAnsi="Times New Roman"/>
          <w:sz w:val="28"/>
          <w:szCs w:val="28"/>
        </w:rPr>
        <w:t>правление сельского хозяй</w:t>
      </w:r>
      <w:r w:rsidR="001519D3">
        <w:rPr>
          <w:rFonts w:ascii="Times New Roman" w:hAnsi="Times New Roman"/>
          <w:sz w:val="28"/>
          <w:szCs w:val="28"/>
        </w:rPr>
        <w:t>ства Кулундинского района Алтай</w:t>
      </w:r>
      <w:r w:rsidR="001519D3" w:rsidRPr="001519D3">
        <w:rPr>
          <w:rFonts w:ascii="Times New Roman" w:hAnsi="Times New Roman"/>
          <w:sz w:val="28"/>
          <w:szCs w:val="28"/>
        </w:rPr>
        <w:t>ского края</w:t>
      </w:r>
      <w:r w:rsidR="001519D3">
        <w:rPr>
          <w:rFonts w:ascii="Times New Roman" w:hAnsi="Times New Roman"/>
          <w:sz w:val="28"/>
          <w:szCs w:val="28"/>
        </w:rPr>
        <w:t>» заменить словами «у</w:t>
      </w:r>
      <w:r w:rsidR="001519D3" w:rsidRPr="001519D3">
        <w:rPr>
          <w:rFonts w:ascii="Times New Roman" w:hAnsi="Times New Roman"/>
          <w:sz w:val="28"/>
          <w:szCs w:val="28"/>
        </w:rPr>
        <w:t>правление сельского хозяй</w:t>
      </w:r>
      <w:r w:rsidR="001519D3">
        <w:rPr>
          <w:rFonts w:ascii="Times New Roman" w:hAnsi="Times New Roman"/>
          <w:sz w:val="28"/>
          <w:szCs w:val="28"/>
        </w:rPr>
        <w:t xml:space="preserve">ства администрации муниципального округа Кулундинский район Алтайского </w:t>
      </w:r>
    </w:p>
    <w:p w14:paraId="4A9E95D4" w14:textId="77777777" w:rsidR="002C1F93" w:rsidRPr="009C0A25" w:rsidRDefault="001519D3" w:rsidP="00D650A1">
      <w:pPr>
        <w:pStyle w:val="a8"/>
        <w:suppressAutoHyphens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края»</w:t>
      </w:r>
      <w:r w:rsidR="002C1F93">
        <w:rPr>
          <w:rFonts w:ascii="Times New Roman" w:hAnsi="Times New Roman"/>
          <w:sz w:val="28"/>
          <w:szCs w:val="28"/>
        </w:rPr>
        <w:t>, слова «</w:t>
      </w:r>
      <w:r w:rsidR="002C1F93" w:rsidRPr="002C1F93">
        <w:rPr>
          <w:rFonts w:ascii="Times New Roman" w:hAnsi="Times New Roman"/>
          <w:sz w:val="28"/>
          <w:szCs w:val="28"/>
        </w:rPr>
        <w:t>отдел экономики администрации Кулундинского района Алтайского края</w:t>
      </w:r>
      <w:r w:rsidR="002C1F93">
        <w:rPr>
          <w:rFonts w:ascii="Times New Roman" w:hAnsi="Times New Roman"/>
          <w:sz w:val="28"/>
          <w:szCs w:val="28"/>
        </w:rPr>
        <w:t>» заменить словами «</w:t>
      </w:r>
      <w:r w:rsidR="002C1F93" w:rsidRPr="002C1F93">
        <w:rPr>
          <w:rFonts w:ascii="Times New Roman" w:hAnsi="Times New Roman"/>
          <w:sz w:val="28"/>
          <w:szCs w:val="28"/>
        </w:rPr>
        <w:t xml:space="preserve">отдел стратегического планирования и </w:t>
      </w:r>
      <w:r w:rsidR="002C1F93" w:rsidRPr="002C1F93">
        <w:rPr>
          <w:rFonts w:ascii="Times New Roman" w:hAnsi="Times New Roman"/>
          <w:sz w:val="28"/>
          <w:szCs w:val="28"/>
        </w:rPr>
        <w:lastRenderedPageBreak/>
        <w:t>прогнозирования администрации муниципального округа Кулундинский район Алтайского края</w:t>
      </w:r>
      <w:r w:rsidR="002C1F93">
        <w:rPr>
          <w:rFonts w:ascii="Times New Roman" w:hAnsi="Times New Roman"/>
          <w:sz w:val="28"/>
          <w:szCs w:val="28"/>
        </w:rPr>
        <w:t>»</w:t>
      </w:r>
    </w:p>
    <w:p w14:paraId="40E6B285" w14:textId="77777777" w:rsidR="008B0672" w:rsidRDefault="008B0672" w:rsidP="008B0672">
      <w:pPr>
        <w:pStyle w:val="a8"/>
        <w:numPr>
          <w:ilvl w:val="1"/>
          <w:numId w:val="1"/>
        </w:numPr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0A25">
        <w:rPr>
          <w:rFonts w:ascii="Times New Roman" w:hAnsi="Times New Roman"/>
          <w:sz w:val="28"/>
          <w:szCs w:val="28"/>
        </w:rPr>
        <w:t>Приложение 2, 3, к муниципальной программе «Развитие сельского хозяйства Кулундинского района Алтайского края» читать в новой редакции (прилагается).</w:t>
      </w:r>
    </w:p>
    <w:p w14:paraId="6D5B5D3F" w14:textId="77777777" w:rsidR="00146EA4" w:rsidRDefault="00146EA4" w:rsidP="00146EA4">
      <w:pPr>
        <w:pStyle w:val="a8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50E7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подписания и распространяет свое действие на правоотношения, возникшие с</w:t>
      </w:r>
      <w:r>
        <w:rPr>
          <w:rFonts w:ascii="Times New Roman" w:hAnsi="Times New Roman"/>
          <w:sz w:val="28"/>
          <w:szCs w:val="28"/>
        </w:rPr>
        <w:t xml:space="preserve"> </w:t>
      </w:r>
      <w:r w:rsidR="003C3813">
        <w:rPr>
          <w:rFonts w:ascii="Times New Roman" w:hAnsi="Times New Roman"/>
          <w:sz w:val="28"/>
          <w:szCs w:val="28"/>
        </w:rPr>
        <w:t xml:space="preserve">01 </w:t>
      </w:r>
      <w:r>
        <w:rPr>
          <w:rFonts w:ascii="Times New Roman" w:hAnsi="Times New Roman"/>
          <w:sz w:val="28"/>
          <w:szCs w:val="28"/>
        </w:rPr>
        <w:t>января</w:t>
      </w:r>
      <w:r w:rsidRPr="00CF50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2026 </w:t>
      </w:r>
      <w:r w:rsidRPr="00CF50E7">
        <w:rPr>
          <w:rFonts w:ascii="Times New Roman" w:hAnsi="Times New Roman"/>
          <w:sz w:val="28"/>
          <w:szCs w:val="28"/>
        </w:rPr>
        <w:t>года.</w:t>
      </w:r>
    </w:p>
    <w:p w14:paraId="65153E48" w14:textId="77777777" w:rsidR="008B0672" w:rsidRPr="009C0A25" w:rsidRDefault="008B0672" w:rsidP="003C3813">
      <w:pPr>
        <w:pStyle w:val="a8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0A25">
        <w:rPr>
          <w:rFonts w:ascii="Times New Roman" w:hAnsi="Times New Roman"/>
          <w:sz w:val="28"/>
          <w:szCs w:val="28"/>
        </w:rPr>
        <w:t xml:space="preserve">Опубликовать настоящее постановление в Сборнике правовых актов муниципального образования </w:t>
      </w:r>
      <w:r w:rsidR="003D089A">
        <w:rPr>
          <w:rFonts w:ascii="Times New Roman" w:hAnsi="Times New Roman"/>
          <w:sz w:val="28"/>
          <w:szCs w:val="28"/>
        </w:rPr>
        <w:t xml:space="preserve">муниципальный округ </w:t>
      </w:r>
      <w:r w:rsidRPr="009C0A25">
        <w:rPr>
          <w:rFonts w:ascii="Times New Roman" w:hAnsi="Times New Roman"/>
          <w:sz w:val="28"/>
          <w:szCs w:val="28"/>
        </w:rPr>
        <w:t xml:space="preserve">Кулундинский район Алтайского края и разместить на официальном </w:t>
      </w:r>
      <w:r w:rsidR="003D089A">
        <w:rPr>
          <w:rFonts w:ascii="Times New Roman" w:hAnsi="Times New Roman"/>
          <w:sz w:val="28"/>
          <w:szCs w:val="28"/>
        </w:rPr>
        <w:t>интернет-</w:t>
      </w:r>
      <w:r w:rsidRPr="009C0A25">
        <w:rPr>
          <w:rFonts w:ascii="Times New Roman" w:hAnsi="Times New Roman"/>
          <w:sz w:val="28"/>
          <w:szCs w:val="28"/>
        </w:rPr>
        <w:t>сайте (</w:t>
      </w:r>
      <w:r w:rsidR="003C3813" w:rsidRPr="003C3813">
        <w:rPr>
          <w:rFonts w:ascii="Times New Roman" w:hAnsi="Times New Roman"/>
          <w:sz w:val="28"/>
          <w:szCs w:val="28"/>
        </w:rPr>
        <w:t>https://kulundinsk</w:t>
      </w:r>
      <w:r w:rsidR="003C3813">
        <w:rPr>
          <w:rFonts w:ascii="Times New Roman" w:hAnsi="Times New Roman"/>
          <w:sz w:val="28"/>
          <w:szCs w:val="28"/>
        </w:rPr>
        <w:t>ijrajon-r22.gosweb.gosuslugi.ru</w:t>
      </w:r>
      <w:r w:rsidRPr="009C0A25">
        <w:rPr>
          <w:rFonts w:ascii="Times New Roman" w:hAnsi="Times New Roman"/>
          <w:sz w:val="28"/>
          <w:szCs w:val="28"/>
        </w:rPr>
        <w:t>).</w:t>
      </w:r>
    </w:p>
    <w:p w14:paraId="7B034EDB" w14:textId="77777777" w:rsidR="008B0672" w:rsidRPr="009C0A25" w:rsidRDefault="008B0672" w:rsidP="008B0672">
      <w:pPr>
        <w:pStyle w:val="a8"/>
        <w:numPr>
          <w:ilvl w:val="0"/>
          <w:numId w:val="1"/>
        </w:numPr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0A25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начальника управления сельского хозяйства администрации </w:t>
      </w:r>
      <w:r w:rsidR="00C163DF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Pr="009C0A25">
        <w:rPr>
          <w:rFonts w:ascii="Times New Roman" w:hAnsi="Times New Roman"/>
          <w:sz w:val="28"/>
          <w:szCs w:val="28"/>
        </w:rPr>
        <w:t>Кулундинск</w:t>
      </w:r>
      <w:r w:rsidR="00C163DF">
        <w:rPr>
          <w:rFonts w:ascii="Times New Roman" w:hAnsi="Times New Roman"/>
          <w:sz w:val="28"/>
          <w:szCs w:val="28"/>
        </w:rPr>
        <w:t>ий район</w:t>
      </w:r>
      <w:r w:rsidRPr="009C0A25">
        <w:rPr>
          <w:rFonts w:ascii="Times New Roman" w:hAnsi="Times New Roman"/>
          <w:sz w:val="28"/>
          <w:szCs w:val="28"/>
        </w:rPr>
        <w:t xml:space="preserve"> Алтайского края.</w:t>
      </w:r>
    </w:p>
    <w:p w14:paraId="48F52DAE" w14:textId="77777777" w:rsidR="005022A1" w:rsidRDefault="005022A1" w:rsidP="005022A1">
      <w:pPr>
        <w:pStyle w:val="a8"/>
        <w:ind w:firstLine="567"/>
        <w:rPr>
          <w:rFonts w:ascii="Times New Roman" w:hAnsi="Times New Roman"/>
          <w:sz w:val="28"/>
          <w:szCs w:val="28"/>
        </w:rPr>
      </w:pPr>
    </w:p>
    <w:p w14:paraId="00E64B73" w14:textId="77777777" w:rsidR="005022A1" w:rsidRDefault="005022A1" w:rsidP="005022A1">
      <w:pPr>
        <w:pStyle w:val="a8"/>
        <w:ind w:firstLine="567"/>
        <w:rPr>
          <w:rFonts w:ascii="Times New Roman" w:hAnsi="Times New Roman"/>
          <w:sz w:val="28"/>
          <w:szCs w:val="28"/>
        </w:rPr>
      </w:pPr>
    </w:p>
    <w:p w14:paraId="1DE92916" w14:textId="77777777" w:rsidR="005022A1" w:rsidRDefault="005022A1" w:rsidP="005022A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F50E7">
        <w:rPr>
          <w:rFonts w:ascii="Times New Roman" w:hAnsi="Times New Roman"/>
          <w:sz w:val="28"/>
          <w:szCs w:val="28"/>
        </w:rPr>
        <w:t xml:space="preserve">Глава </w:t>
      </w:r>
      <w:r w:rsidR="00C163DF">
        <w:rPr>
          <w:rFonts w:ascii="Times New Roman" w:hAnsi="Times New Roman"/>
          <w:sz w:val="28"/>
          <w:szCs w:val="28"/>
        </w:rPr>
        <w:t>муниципального округа</w:t>
      </w:r>
      <w:r w:rsidR="00B470BF">
        <w:rPr>
          <w:rFonts w:ascii="Times New Roman" w:hAnsi="Times New Roman"/>
          <w:sz w:val="28"/>
          <w:szCs w:val="28"/>
        </w:rPr>
        <w:tab/>
      </w:r>
      <w:r w:rsidR="00B470BF">
        <w:rPr>
          <w:rFonts w:ascii="Times New Roman" w:hAnsi="Times New Roman"/>
          <w:sz w:val="28"/>
          <w:szCs w:val="28"/>
        </w:rPr>
        <w:tab/>
      </w:r>
      <w:r w:rsidR="00B470BF">
        <w:rPr>
          <w:rFonts w:ascii="Times New Roman" w:hAnsi="Times New Roman"/>
          <w:sz w:val="28"/>
          <w:szCs w:val="28"/>
        </w:rPr>
        <w:tab/>
      </w:r>
      <w:r w:rsidR="00B470BF">
        <w:rPr>
          <w:rFonts w:ascii="Times New Roman" w:hAnsi="Times New Roman"/>
          <w:sz w:val="28"/>
          <w:szCs w:val="28"/>
        </w:rPr>
        <w:tab/>
      </w:r>
      <w:r w:rsidR="00B470BF">
        <w:rPr>
          <w:rFonts w:ascii="Times New Roman" w:hAnsi="Times New Roman"/>
          <w:sz w:val="28"/>
          <w:szCs w:val="28"/>
        </w:rPr>
        <w:tab/>
      </w:r>
      <w:r w:rsidR="00B470BF">
        <w:rPr>
          <w:rFonts w:ascii="Times New Roman" w:hAnsi="Times New Roman"/>
          <w:sz w:val="28"/>
          <w:szCs w:val="28"/>
        </w:rPr>
        <w:tab/>
        <w:t xml:space="preserve">    </w:t>
      </w:r>
      <w:r w:rsidRPr="00CF50E7">
        <w:rPr>
          <w:rFonts w:ascii="Times New Roman" w:hAnsi="Times New Roman"/>
          <w:sz w:val="28"/>
          <w:szCs w:val="28"/>
        </w:rPr>
        <w:t>С.П. Балухин</w:t>
      </w:r>
    </w:p>
    <w:p w14:paraId="14D9EE36" w14:textId="77777777" w:rsidR="008076D9" w:rsidRPr="00B470BF" w:rsidRDefault="008076D9" w:rsidP="008076D9">
      <w:pPr>
        <w:pStyle w:val="a8"/>
        <w:rPr>
          <w:rFonts w:ascii="Times New Roman" w:hAnsi="Times New Roman"/>
          <w:sz w:val="28"/>
          <w:szCs w:val="28"/>
        </w:rPr>
      </w:pPr>
    </w:p>
    <w:p w14:paraId="07945BF5" w14:textId="77777777" w:rsidR="00003567" w:rsidRPr="00B470BF" w:rsidRDefault="00003567" w:rsidP="008076D9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4537"/>
      </w:tblGrid>
      <w:tr w:rsidR="00E92677" w:rsidRPr="00EC49CE" w14:paraId="48C256D4" w14:textId="77777777" w:rsidTr="00B227EB">
        <w:tc>
          <w:tcPr>
            <w:tcW w:w="5102" w:type="dxa"/>
            <w:shd w:val="clear" w:color="auto" w:fill="auto"/>
          </w:tcPr>
          <w:p w14:paraId="61988907" w14:textId="77777777" w:rsidR="00E92677" w:rsidRPr="00EC49CE" w:rsidRDefault="00E92677" w:rsidP="00E9267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C49CE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14:paraId="33CDAA85" w14:textId="77777777" w:rsidR="00E92677" w:rsidRPr="00EC49CE" w:rsidRDefault="00E92677" w:rsidP="00E9267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C49CE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</w:t>
            </w:r>
            <w:r w:rsidR="00AC7E36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146EA4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EC49CE">
              <w:rPr>
                <w:rFonts w:ascii="Times New Roman" w:hAnsi="Times New Roman"/>
                <w:sz w:val="28"/>
                <w:szCs w:val="28"/>
              </w:rPr>
              <w:t xml:space="preserve"> по экономическим вопросам</w:t>
            </w:r>
            <w:r w:rsidR="00AC7E36">
              <w:rPr>
                <w:rFonts w:ascii="Times New Roman" w:hAnsi="Times New Roman"/>
                <w:sz w:val="28"/>
                <w:szCs w:val="28"/>
              </w:rPr>
              <w:t>, начальник управления по экономическому развитию</w:t>
            </w:r>
          </w:p>
          <w:p w14:paraId="741391B8" w14:textId="77777777" w:rsidR="00E92677" w:rsidRPr="00EC49CE" w:rsidRDefault="00E92677" w:rsidP="00E9267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C49C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Г.П. Пуха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____________</w:t>
            </w:r>
          </w:p>
          <w:p w14:paraId="2DCA4525" w14:textId="77777777" w:rsidR="00E92677" w:rsidRPr="00EC49CE" w:rsidRDefault="00E92677" w:rsidP="00E9267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43CB5550" w14:textId="77777777" w:rsidR="00E92677" w:rsidRPr="00EC49CE" w:rsidRDefault="00E92677" w:rsidP="00E9267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14:paraId="6A94B2BB" w14:textId="77777777" w:rsidR="00E92677" w:rsidRPr="00EC49CE" w:rsidRDefault="00E92677" w:rsidP="00E9267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C49CE"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  <w:p w14:paraId="65999383" w14:textId="77777777" w:rsidR="00E92677" w:rsidRPr="00EC49CE" w:rsidRDefault="00E92677" w:rsidP="00E9267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C49CE">
              <w:rPr>
                <w:rFonts w:ascii="Times New Roman" w:hAnsi="Times New Roman"/>
                <w:sz w:val="28"/>
                <w:szCs w:val="28"/>
              </w:rPr>
              <w:t>сельского хозяйства</w:t>
            </w:r>
          </w:p>
          <w:p w14:paraId="4FBCF1CA" w14:textId="77777777" w:rsidR="00E92677" w:rsidRPr="00EC49CE" w:rsidRDefault="00E92677" w:rsidP="00E9267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C49C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С.Б. Дробышев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__________</w:t>
            </w:r>
          </w:p>
          <w:p w14:paraId="1E94AD20" w14:textId="77777777" w:rsidR="00E92677" w:rsidRPr="00EC49CE" w:rsidRDefault="00E92677" w:rsidP="00E92677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E92677" w:rsidRPr="00EC49CE" w14:paraId="44BC078B" w14:textId="77777777" w:rsidTr="00B227EB">
        <w:trPr>
          <w:trHeight w:val="80"/>
        </w:trPr>
        <w:tc>
          <w:tcPr>
            <w:tcW w:w="5102" w:type="dxa"/>
            <w:shd w:val="clear" w:color="auto" w:fill="auto"/>
          </w:tcPr>
          <w:p w14:paraId="6289D150" w14:textId="77777777" w:rsidR="00AC7E36" w:rsidRDefault="00AC7E36" w:rsidP="00E9267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C49CE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округа по финансам, председатель комитета по финансам, налоговой и кредитной политике</w:t>
            </w:r>
          </w:p>
          <w:p w14:paraId="5C2FE325" w14:textId="77777777" w:rsidR="00E92677" w:rsidRPr="00EC49CE" w:rsidRDefault="00E92677" w:rsidP="00E9267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C49C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Л.В. Гула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____________</w:t>
            </w:r>
          </w:p>
          <w:p w14:paraId="3429F0A9" w14:textId="77777777" w:rsidR="005A7954" w:rsidRDefault="005A7954" w:rsidP="00BD3CA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480264A7" w14:textId="77777777" w:rsidR="005A7954" w:rsidRDefault="005A7954" w:rsidP="00BD3CA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1EDC2BAB" w14:textId="77777777" w:rsidR="005022A1" w:rsidRDefault="005022A1" w:rsidP="00BD3CA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7F840028" w14:textId="77777777" w:rsidR="005022A1" w:rsidRDefault="005022A1" w:rsidP="00BD3CA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0606F1DA" w14:textId="77777777" w:rsidR="005022A1" w:rsidRDefault="005022A1" w:rsidP="00BD3CA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5378DA49" w14:textId="77777777" w:rsidR="005022A1" w:rsidRDefault="005022A1" w:rsidP="00BD3CA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5E5B1529" w14:textId="77777777" w:rsidR="005022A1" w:rsidRDefault="005022A1" w:rsidP="00BD3CA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67479C49" w14:textId="77777777" w:rsidR="005022A1" w:rsidRDefault="005022A1" w:rsidP="00BD3CA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414386EB" w14:textId="77777777" w:rsidR="005022A1" w:rsidRDefault="005022A1" w:rsidP="00BD3CA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569BBC83" w14:textId="77777777" w:rsidR="005022A1" w:rsidRDefault="005022A1" w:rsidP="00BD3CA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2F9BD0F2" w14:textId="77777777" w:rsidR="005022A1" w:rsidRDefault="005022A1" w:rsidP="00BD3CA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07ABA836" w14:textId="77777777" w:rsidR="005022A1" w:rsidRDefault="005022A1" w:rsidP="00BD3CA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5F60E05B" w14:textId="77777777" w:rsidR="00D52259" w:rsidRDefault="00D52259" w:rsidP="00BD3CA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228BDA81" w14:textId="77777777" w:rsidR="00D52259" w:rsidRDefault="00D52259" w:rsidP="00BD3CA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6A4A395D" w14:textId="77777777" w:rsidR="005022A1" w:rsidRDefault="005022A1" w:rsidP="00BD3CA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3C878EF6" w14:textId="77777777" w:rsidR="005022A1" w:rsidRDefault="005022A1" w:rsidP="00BD3CA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3784359B" w14:textId="77777777" w:rsidR="00B470BF" w:rsidRDefault="00B470BF" w:rsidP="00B470B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Исп.:</w:t>
            </w:r>
            <w:r w:rsidRPr="0066580C">
              <w:rPr>
                <w:rFonts w:ascii="Times New Roman" w:hAnsi="Times New Roman"/>
                <w:sz w:val="20"/>
                <w:szCs w:val="20"/>
              </w:rPr>
              <w:t xml:space="preserve">Дроздова Н.В. </w:t>
            </w:r>
          </w:p>
          <w:p w14:paraId="660944A9" w14:textId="77777777" w:rsidR="005022A1" w:rsidRDefault="00B470BF" w:rsidP="00B470B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6580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6580C">
              <w:rPr>
                <w:rFonts w:ascii="Times New Roman" w:hAnsi="Times New Roman"/>
                <w:sz w:val="20"/>
                <w:szCs w:val="20"/>
              </w:rPr>
              <w:t>3566 22401 732)</w:t>
            </w:r>
          </w:p>
          <w:p w14:paraId="0C9C00EF" w14:textId="77777777" w:rsidR="005022A1" w:rsidRDefault="005022A1" w:rsidP="00BD3CA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57DC75C3" w14:textId="77777777" w:rsidR="008B0672" w:rsidRPr="00AC7E36" w:rsidRDefault="008B0672" w:rsidP="00AC7E3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3F9EA8BC" w14:textId="77777777" w:rsidR="00E92677" w:rsidRPr="00EC49CE" w:rsidRDefault="00E92677" w:rsidP="00E92677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7C7A31C4" w14:textId="77777777" w:rsidR="008076D9" w:rsidRPr="00D65C94" w:rsidRDefault="008076D9" w:rsidP="008076D9">
      <w:pPr>
        <w:pStyle w:val="a8"/>
        <w:rPr>
          <w:rFonts w:ascii="Times New Roman" w:hAnsi="Times New Roman"/>
          <w:sz w:val="20"/>
          <w:szCs w:val="20"/>
        </w:rPr>
      </w:pPr>
      <w:r w:rsidRPr="00D65C94">
        <w:rPr>
          <w:rFonts w:ascii="Times New Roman" w:hAnsi="Times New Roman"/>
          <w:sz w:val="20"/>
          <w:szCs w:val="20"/>
        </w:rPr>
        <w:t xml:space="preserve">Кол. экз. -4, </w:t>
      </w:r>
    </w:p>
    <w:p w14:paraId="76D416F9" w14:textId="77777777" w:rsidR="008076D9" w:rsidRPr="00D65C94" w:rsidRDefault="008076D9" w:rsidP="008076D9">
      <w:pPr>
        <w:pStyle w:val="a8"/>
        <w:rPr>
          <w:rFonts w:ascii="Times New Roman" w:hAnsi="Times New Roman"/>
          <w:sz w:val="20"/>
          <w:szCs w:val="20"/>
        </w:rPr>
      </w:pPr>
      <w:r w:rsidRPr="00D65C94">
        <w:rPr>
          <w:rFonts w:ascii="Times New Roman" w:hAnsi="Times New Roman"/>
          <w:sz w:val="20"/>
          <w:szCs w:val="20"/>
        </w:rPr>
        <w:t xml:space="preserve">дело-1, </w:t>
      </w:r>
    </w:p>
    <w:p w14:paraId="41824884" w14:textId="77777777" w:rsidR="008076D9" w:rsidRPr="00D65C94" w:rsidRDefault="00AC7E36" w:rsidP="008076D9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управление СХ</w:t>
      </w:r>
      <w:r w:rsidR="008076D9" w:rsidRPr="00D65C94">
        <w:rPr>
          <w:rFonts w:ascii="Times New Roman" w:hAnsi="Times New Roman"/>
          <w:sz w:val="20"/>
          <w:szCs w:val="20"/>
        </w:rPr>
        <w:t xml:space="preserve">-1,  </w:t>
      </w:r>
    </w:p>
    <w:p w14:paraId="3E24C5BF" w14:textId="77777777" w:rsidR="008076D9" w:rsidRPr="00D65C94" w:rsidRDefault="008076D9" w:rsidP="008076D9">
      <w:pPr>
        <w:pStyle w:val="a8"/>
        <w:rPr>
          <w:rFonts w:ascii="Times New Roman" w:hAnsi="Times New Roman"/>
          <w:sz w:val="20"/>
          <w:szCs w:val="20"/>
        </w:rPr>
      </w:pPr>
      <w:r w:rsidRPr="00D65C94">
        <w:rPr>
          <w:rFonts w:ascii="Times New Roman" w:hAnsi="Times New Roman"/>
          <w:sz w:val="20"/>
          <w:szCs w:val="20"/>
        </w:rPr>
        <w:t>комитет по финансам, налоговой и кредитной политике-1</w:t>
      </w:r>
      <w:r>
        <w:rPr>
          <w:rFonts w:ascii="Times New Roman" w:hAnsi="Times New Roman"/>
          <w:sz w:val="20"/>
          <w:szCs w:val="20"/>
        </w:rPr>
        <w:t>,</w:t>
      </w:r>
    </w:p>
    <w:p w14:paraId="23C30967" w14:textId="77777777" w:rsidR="000E017C" w:rsidRDefault="00CA6A00" w:rsidP="00003567">
      <w:pPr>
        <w:pStyle w:val="a8"/>
        <w:rPr>
          <w:rFonts w:ascii="Times New Roman" w:hAnsi="Times New Roman"/>
          <w:sz w:val="20"/>
          <w:szCs w:val="20"/>
        </w:rPr>
      </w:pPr>
      <w:r w:rsidRPr="00CA6A00">
        <w:rPr>
          <w:rFonts w:ascii="Times New Roman" w:hAnsi="Times New Roman"/>
          <w:sz w:val="20"/>
          <w:szCs w:val="20"/>
        </w:rPr>
        <w:t xml:space="preserve">отдел стратегического планирования и прогнозирования </w:t>
      </w:r>
      <w:r w:rsidR="008076D9">
        <w:rPr>
          <w:rFonts w:ascii="Times New Roman" w:hAnsi="Times New Roman"/>
          <w:sz w:val="20"/>
          <w:szCs w:val="20"/>
        </w:rPr>
        <w:t>-</w:t>
      </w:r>
      <w:r w:rsidR="00003567">
        <w:rPr>
          <w:rFonts w:ascii="Times New Roman" w:hAnsi="Times New Roman"/>
          <w:sz w:val="20"/>
          <w:szCs w:val="20"/>
        </w:rPr>
        <w:t>1.</w:t>
      </w:r>
    </w:p>
    <w:p w14:paraId="0C4C862B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6EC3D99D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6A804C80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5703BD10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4579049A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4EB2501A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29B7CC37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0B221A7F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365F3CAD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7EA777B6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79A86A2A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4CFDC092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3DD18FDC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2B88B733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36E8F5EC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222F22C5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0555B6B6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444F211C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2AB60378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23AFD355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2B4B3B52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002F91A9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3BF39DD8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0BFB29B6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3D7BDC7F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53C6C283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0B20F548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0A6E8EE5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4E6CA276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38A15658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207A40C4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0D136E08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3D70DFAE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2E41E796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315E2302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0371E271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4308ACF1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3EDF739D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1D63349D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01E63811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78018D29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6E914572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56221861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750E25B7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3AC9CD93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6AE0500C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3A6BDFC9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5774EC92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3BA492FA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33A756EA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35BE1D89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597FD208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17A95EC4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57A54138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79C3EE23" w14:textId="77777777" w:rsidR="00B227EB" w:rsidRDefault="00B227EB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6C93AB06" w14:textId="77777777" w:rsidR="00B227EB" w:rsidRDefault="00B227EB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7814FE30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58685EC3" w14:textId="77777777" w:rsidR="006E53CD" w:rsidRDefault="006E53CD" w:rsidP="00003567">
      <w:pPr>
        <w:pStyle w:val="a8"/>
        <w:rPr>
          <w:rFonts w:ascii="Times New Roman" w:hAnsi="Times New Roman"/>
          <w:sz w:val="20"/>
          <w:szCs w:val="20"/>
        </w:rPr>
      </w:pPr>
    </w:p>
    <w:p w14:paraId="37084B43" w14:textId="77777777" w:rsidR="00B227EB" w:rsidRDefault="00B227EB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543C1CCF" w14:textId="77777777" w:rsidR="00B227EB" w:rsidRDefault="00B227EB" w:rsidP="006D754A">
      <w:pPr>
        <w:jc w:val="right"/>
        <w:outlineLvl w:val="1"/>
        <w:sectPr w:rsidR="00B227EB" w:rsidSect="00BD3CA4">
          <w:pgSz w:w="11906" w:h="16838"/>
          <w:pgMar w:top="851" w:right="707" w:bottom="851" w:left="993" w:header="708" w:footer="708" w:gutter="0"/>
          <w:cols w:space="708"/>
          <w:docGrid w:linePitch="360"/>
        </w:sectPr>
      </w:pPr>
    </w:p>
    <w:p w14:paraId="212A1861" w14:textId="77777777" w:rsidR="006D754A" w:rsidRPr="004755F2" w:rsidRDefault="006D754A" w:rsidP="006D754A">
      <w:pPr>
        <w:jc w:val="right"/>
        <w:outlineLvl w:val="1"/>
      </w:pPr>
      <w:r>
        <w:lastRenderedPageBreak/>
        <w:t>Приложение 2</w:t>
      </w:r>
    </w:p>
    <w:p w14:paraId="66F5F948" w14:textId="77777777" w:rsidR="006D754A" w:rsidRPr="004755F2" w:rsidRDefault="006D754A" w:rsidP="006D754A">
      <w:pPr>
        <w:jc w:val="right"/>
      </w:pPr>
      <w:r w:rsidRPr="004755F2">
        <w:t>к</w:t>
      </w:r>
      <w:r w:rsidRPr="00483225">
        <w:t xml:space="preserve"> </w:t>
      </w:r>
      <w:r w:rsidRPr="004755F2">
        <w:t>муниципальной программе</w:t>
      </w:r>
    </w:p>
    <w:p w14:paraId="05693A44" w14:textId="77777777" w:rsidR="006D754A" w:rsidRPr="004755F2" w:rsidRDefault="00B227EB" w:rsidP="006D754A">
      <w:pPr>
        <w:jc w:val="right"/>
      </w:pPr>
      <w:r>
        <w:t>«</w:t>
      </w:r>
      <w:r w:rsidR="006D754A" w:rsidRPr="004755F2">
        <w:t>Развитие сельского хозяйства</w:t>
      </w:r>
    </w:p>
    <w:p w14:paraId="30ED06E4" w14:textId="77777777" w:rsidR="006D754A" w:rsidRDefault="006D754A" w:rsidP="006D754A">
      <w:pPr>
        <w:jc w:val="right"/>
      </w:pPr>
      <w:r w:rsidRPr="004755F2">
        <w:t>Кулундинского района</w:t>
      </w:r>
    </w:p>
    <w:p w14:paraId="102E178C" w14:textId="77777777" w:rsidR="006D754A" w:rsidRDefault="006D754A" w:rsidP="006D754A">
      <w:pPr>
        <w:jc w:val="right"/>
        <w:rPr>
          <w:rFonts w:eastAsia="Times New Roman"/>
          <w:sz w:val="28"/>
          <w:szCs w:val="28"/>
        </w:rPr>
      </w:pPr>
      <w:r>
        <w:t>Алтайского края</w:t>
      </w:r>
      <w:r w:rsidR="00B227EB">
        <w:t>»</w:t>
      </w:r>
      <w:r>
        <w:rPr>
          <w:rFonts w:eastAsia="Times New Roman"/>
          <w:sz w:val="28"/>
          <w:szCs w:val="28"/>
        </w:rPr>
        <w:t xml:space="preserve"> </w:t>
      </w:r>
    </w:p>
    <w:p w14:paraId="534A0A9C" w14:textId="77777777" w:rsidR="006D754A" w:rsidRPr="004755F2" w:rsidRDefault="006D754A" w:rsidP="006D754A">
      <w:pPr>
        <w:jc w:val="right"/>
      </w:pPr>
    </w:p>
    <w:p w14:paraId="5A85D7B7" w14:textId="77777777" w:rsidR="006D754A" w:rsidRPr="00DF0C46" w:rsidRDefault="006D754A" w:rsidP="006D754A">
      <w:pPr>
        <w:jc w:val="center"/>
        <w:rPr>
          <w:rFonts w:eastAsia="Times New Roman"/>
          <w:sz w:val="28"/>
          <w:szCs w:val="28"/>
        </w:rPr>
      </w:pPr>
      <w:r w:rsidRPr="00DF0C46">
        <w:rPr>
          <w:rFonts w:eastAsia="Times New Roman"/>
          <w:sz w:val="28"/>
          <w:szCs w:val="28"/>
        </w:rPr>
        <w:t>Перечень мероприятий муниципальной программы</w:t>
      </w:r>
    </w:p>
    <w:p w14:paraId="5BB1678A" w14:textId="77777777" w:rsidR="006D754A" w:rsidRPr="004755F2" w:rsidRDefault="00690B92" w:rsidP="006D754A">
      <w:pPr>
        <w:jc w:val="center"/>
      </w:pPr>
      <w:r>
        <w:rPr>
          <w:rFonts w:eastAsia="Times New Roman"/>
          <w:sz w:val="28"/>
          <w:szCs w:val="28"/>
        </w:rPr>
        <w:t>«</w:t>
      </w:r>
      <w:r w:rsidR="006D754A" w:rsidRPr="001B54AB">
        <w:rPr>
          <w:rFonts w:eastAsia="Times New Roman"/>
          <w:sz w:val="28"/>
          <w:szCs w:val="28"/>
        </w:rPr>
        <w:t>Развитие сельского х</w:t>
      </w:r>
      <w:r>
        <w:rPr>
          <w:rFonts w:eastAsia="Times New Roman"/>
          <w:sz w:val="28"/>
          <w:szCs w:val="28"/>
        </w:rPr>
        <w:t>озяйства Кулундинского района</w:t>
      </w:r>
      <w:r w:rsidR="00447F44">
        <w:rPr>
          <w:rFonts w:eastAsia="Times New Roman"/>
          <w:sz w:val="28"/>
          <w:szCs w:val="28"/>
        </w:rPr>
        <w:t xml:space="preserve"> Алтайского края</w:t>
      </w:r>
      <w:r>
        <w:rPr>
          <w:rFonts w:eastAsia="Times New Roman"/>
          <w:sz w:val="28"/>
          <w:szCs w:val="28"/>
        </w:rPr>
        <w:t>»</w:t>
      </w:r>
    </w:p>
    <w:p w14:paraId="3FDDEDBA" w14:textId="77777777" w:rsidR="006D754A" w:rsidRDefault="006D754A" w:rsidP="006D754A">
      <w:pPr>
        <w:jc w:val="both"/>
      </w:pPr>
    </w:p>
    <w:tbl>
      <w:tblPr>
        <w:tblW w:w="15406" w:type="dxa"/>
        <w:tblInd w:w="-207" w:type="dxa"/>
        <w:tblLook w:val="04A0" w:firstRow="1" w:lastRow="0" w:firstColumn="1" w:lastColumn="0" w:noHBand="0" w:noVBand="1"/>
      </w:tblPr>
      <w:tblGrid>
        <w:gridCol w:w="816"/>
        <w:gridCol w:w="2206"/>
        <w:gridCol w:w="776"/>
        <w:gridCol w:w="1923"/>
        <w:gridCol w:w="795"/>
        <w:gridCol w:w="797"/>
        <w:gridCol w:w="797"/>
        <w:gridCol w:w="797"/>
        <w:gridCol w:w="797"/>
        <w:gridCol w:w="795"/>
        <w:gridCol w:w="795"/>
        <w:gridCol w:w="795"/>
        <w:gridCol w:w="795"/>
        <w:gridCol w:w="795"/>
        <w:gridCol w:w="761"/>
        <w:gridCol w:w="966"/>
      </w:tblGrid>
      <w:tr w:rsidR="00690B92" w:rsidRPr="007A7E0A" w14:paraId="53CCD52C" w14:textId="77777777" w:rsidTr="006D40EF">
        <w:trPr>
          <w:trHeight w:val="240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D52F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N п/п</w:t>
            </w:r>
          </w:p>
          <w:p w14:paraId="55003308" w14:textId="77777777" w:rsidR="00690B92" w:rsidRPr="00646778" w:rsidRDefault="00690B92" w:rsidP="00BB0BDF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9446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Цель, задача, мероприятие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F726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Срок реализации, гг.</w:t>
            </w:r>
          </w:p>
        </w:tc>
        <w:tc>
          <w:tcPr>
            <w:tcW w:w="19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7614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Участник программы</w:t>
            </w:r>
          </w:p>
        </w:tc>
        <w:tc>
          <w:tcPr>
            <w:tcW w:w="8719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87C0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Сумма расходов, тыс. руб.</w:t>
            </w:r>
          </w:p>
        </w:tc>
        <w:tc>
          <w:tcPr>
            <w:tcW w:w="9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AA36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Источники финансирования</w:t>
            </w:r>
          </w:p>
        </w:tc>
      </w:tr>
      <w:tr w:rsidR="00690B92" w:rsidRPr="007A7E0A" w14:paraId="2C1C7B36" w14:textId="77777777" w:rsidTr="006D40EF">
        <w:trPr>
          <w:trHeight w:val="252"/>
        </w:trPr>
        <w:tc>
          <w:tcPr>
            <w:tcW w:w="816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E70D" w14:textId="77777777" w:rsidR="00690B92" w:rsidRPr="00646778" w:rsidRDefault="00690B92" w:rsidP="00BB0BDF">
            <w:pPr>
              <w:ind w:firstLineChars="100" w:firstLine="240"/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ED768" w14:textId="77777777" w:rsidR="00690B92" w:rsidRPr="00646778" w:rsidRDefault="00690B92" w:rsidP="00BB0BDF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A8A06" w14:textId="77777777" w:rsidR="00690B92" w:rsidRPr="00646778" w:rsidRDefault="00690B92" w:rsidP="00BB0BDF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C878" w14:textId="77777777" w:rsidR="00690B92" w:rsidRPr="00646778" w:rsidRDefault="00690B92" w:rsidP="00BB0BDF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7797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2021г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A715" w14:textId="77777777" w:rsidR="00690B92" w:rsidRPr="00646778" w:rsidRDefault="00690B92" w:rsidP="00BB0BD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2022г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B88E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2023г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F6F5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2024</w:t>
            </w:r>
            <w:r>
              <w:rPr>
                <w:rFonts w:eastAsia="Times New Roman"/>
                <w:color w:val="000000"/>
              </w:rPr>
              <w:t>г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C08A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2025г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3610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2026г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EC0A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2027г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883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2028г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4B00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2029г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2ECB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2030г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FBE3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FAA5" w14:textId="77777777" w:rsidR="00690B92" w:rsidRPr="00646778" w:rsidRDefault="00690B92" w:rsidP="00BB0BDF">
            <w:pPr>
              <w:rPr>
                <w:rFonts w:eastAsia="Times New Roman"/>
                <w:color w:val="000000"/>
              </w:rPr>
            </w:pPr>
          </w:p>
        </w:tc>
      </w:tr>
      <w:tr w:rsidR="00A5360D" w:rsidRPr="007A7E0A" w14:paraId="4B6BB6A6" w14:textId="77777777" w:rsidTr="006D40EF">
        <w:trPr>
          <w:trHeight w:val="240"/>
        </w:trPr>
        <w:tc>
          <w:tcPr>
            <w:tcW w:w="8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9657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6BA2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127F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7AA9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8E24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F8BC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0F3B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F020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BD1C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D1F0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9F74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18FB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2821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56C1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D8A4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F0411" w14:textId="77777777" w:rsidR="00690B92" w:rsidRPr="00646778" w:rsidRDefault="00690B92" w:rsidP="00690B92">
            <w:pPr>
              <w:jc w:val="center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690B92" w:rsidRPr="00646778" w14:paraId="18A071A0" w14:textId="77777777" w:rsidTr="006D40EF">
        <w:trPr>
          <w:trHeight w:val="240"/>
        </w:trPr>
        <w:tc>
          <w:tcPr>
            <w:tcW w:w="154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DA2A" w14:textId="77777777" w:rsidR="00690B92" w:rsidRPr="00646778" w:rsidRDefault="00690B92" w:rsidP="00BB0BDF">
            <w:pPr>
              <w:jc w:val="center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Развитие подотраслей растениеводства и животноводства</w:t>
            </w:r>
          </w:p>
        </w:tc>
      </w:tr>
      <w:tr w:rsidR="00690B92" w:rsidRPr="007A7E0A" w14:paraId="307885F7" w14:textId="77777777" w:rsidTr="006D40EF">
        <w:trPr>
          <w:trHeight w:val="249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BE0C" w14:textId="77777777" w:rsidR="00690B92" w:rsidRPr="00646778" w:rsidRDefault="00690B92" w:rsidP="00BB0BDF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B1AC" w14:textId="77777777" w:rsidR="00690B92" w:rsidRPr="00646778" w:rsidRDefault="00690B92" w:rsidP="00BB0BDF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 xml:space="preserve">Цель 1. </w:t>
            </w:r>
            <w:r w:rsidRPr="0088073B">
              <w:rPr>
                <w:rFonts w:eastAsia="Times New Roman"/>
              </w:rPr>
              <w:t>повышение конкурентоспособности сельскохозяйственной продукции на основе инновационного развития приоритетных подотраслей, обеспечения воспроизводства и повышения эффективности использования земельных и других ресурсов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C8C3" w14:textId="77777777" w:rsidR="00690B92" w:rsidRPr="00646778" w:rsidRDefault="00690B92" w:rsidP="001F1FFE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99F0" w14:textId="77777777" w:rsidR="00690B92" w:rsidRPr="007A7E0A" w:rsidRDefault="00690B92" w:rsidP="00BB0BDF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Министерство сельского хозяйства Алтайского края (далее - МСХ)</w:t>
            </w:r>
          </w:p>
          <w:p w14:paraId="19CA6665" w14:textId="77777777" w:rsidR="00690B92" w:rsidRPr="007A7E0A" w:rsidRDefault="00690B92" w:rsidP="00BB0BDF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Управление сельского хозяйства</w:t>
            </w:r>
            <w:r w:rsidR="00F27F61">
              <w:rPr>
                <w:rFonts w:eastAsia="Times New Roman"/>
                <w:color w:val="000000"/>
              </w:rPr>
              <w:t xml:space="preserve"> администрации </w:t>
            </w:r>
            <w:r w:rsidR="00AC7E36">
              <w:rPr>
                <w:rFonts w:eastAsia="Times New Roman"/>
                <w:color w:val="000000"/>
              </w:rPr>
              <w:t>муниципального о</w:t>
            </w:r>
            <w:r w:rsidR="00F27F61">
              <w:rPr>
                <w:rFonts w:eastAsia="Times New Roman"/>
                <w:color w:val="000000"/>
              </w:rPr>
              <w:t>круга</w:t>
            </w:r>
            <w:r w:rsidR="00AC7E36">
              <w:rPr>
                <w:rFonts w:eastAsia="Times New Roman"/>
                <w:color w:val="000000"/>
              </w:rPr>
              <w:t xml:space="preserve"> Кулундинский</w:t>
            </w:r>
            <w:r w:rsidRPr="00646778">
              <w:rPr>
                <w:rFonts w:eastAsia="Times New Roman"/>
                <w:color w:val="000000"/>
              </w:rPr>
              <w:t xml:space="preserve"> район Алтайского края</w:t>
            </w:r>
            <w:r w:rsidRPr="007A7E0A">
              <w:rPr>
                <w:rFonts w:eastAsia="Times New Roman"/>
                <w:color w:val="000000"/>
              </w:rPr>
              <w:t xml:space="preserve"> </w:t>
            </w:r>
            <w:r w:rsidRPr="00646778">
              <w:rPr>
                <w:rFonts w:eastAsia="Times New Roman"/>
                <w:color w:val="000000"/>
              </w:rPr>
              <w:t>(</w:t>
            </w:r>
            <w:r w:rsidRPr="007A7E0A">
              <w:rPr>
                <w:rFonts w:eastAsia="Times New Roman"/>
                <w:color w:val="000000"/>
              </w:rPr>
              <w:t>д</w:t>
            </w:r>
            <w:r w:rsidRPr="00646778">
              <w:rPr>
                <w:rFonts w:eastAsia="Times New Roman"/>
                <w:color w:val="000000"/>
              </w:rPr>
              <w:t>алее УСХ)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04C6EF99" w14:textId="77777777" w:rsidR="00690B92" w:rsidRPr="00646778" w:rsidRDefault="00690B92" w:rsidP="00BB0BDF">
            <w:pPr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Сельскохозяйственные това</w:t>
            </w:r>
            <w:r w:rsidRPr="007A7E0A">
              <w:rPr>
                <w:rFonts w:eastAsia="Times New Roman"/>
                <w:color w:val="000000"/>
              </w:rPr>
              <w:lastRenderedPageBreak/>
              <w:t xml:space="preserve">ропроизводители (далее СХТП) 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27392" w14:textId="77777777" w:rsidR="00690B92" w:rsidRPr="00646778" w:rsidRDefault="00690B92" w:rsidP="002723B1">
            <w:pPr>
              <w:jc w:val="both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lastRenderedPageBreak/>
              <w:t xml:space="preserve">Мероприятие </w:t>
            </w:r>
            <w:r w:rsidRPr="007A7E0A">
              <w:rPr>
                <w:rFonts w:eastAsia="Times New Roman"/>
                <w:color w:val="000000"/>
              </w:rPr>
              <w:t>финансируется</w:t>
            </w:r>
            <w:r w:rsidRPr="00646778">
              <w:rPr>
                <w:rFonts w:eastAsia="Times New Roman"/>
                <w:color w:val="000000"/>
              </w:rPr>
              <w:t xml:space="preserve"> за счет участия в рамках государственной программы Алтайского края </w:t>
            </w:r>
            <w:r w:rsidR="002723B1">
              <w:rPr>
                <w:rFonts w:eastAsia="Times New Roman"/>
                <w:color w:val="000000"/>
              </w:rPr>
              <w:t>«</w:t>
            </w:r>
            <w:r w:rsidRPr="00646778">
              <w:rPr>
                <w:rFonts w:eastAsia="Times New Roman"/>
                <w:color w:val="000000"/>
              </w:rPr>
              <w:t>Развитие сельского хозяйства Алтайского края</w:t>
            </w:r>
            <w:r w:rsidR="002723B1">
              <w:rPr>
                <w:rFonts w:eastAsia="Times New Roman"/>
                <w:color w:val="000000"/>
              </w:rPr>
              <w:t>»</w:t>
            </w:r>
            <w:r w:rsidRPr="00646778">
              <w:rPr>
                <w:rFonts w:eastAsia="Times New Roman"/>
                <w:color w:val="000000"/>
              </w:rPr>
              <w:t xml:space="preserve"> утверждена постановлением </w:t>
            </w:r>
            <w:r w:rsidR="002723B1">
              <w:rPr>
                <w:rFonts w:eastAsia="Times New Roman"/>
                <w:color w:val="000000"/>
              </w:rPr>
              <w:t>правительства Алтайского края</w:t>
            </w:r>
            <w:r w:rsidRPr="00646778">
              <w:rPr>
                <w:rFonts w:eastAsia="Times New Roman"/>
                <w:color w:val="000000"/>
              </w:rPr>
              <w:t xml:space="preserve"> от </w:t>
            </w:r>
            <w:r w:rsidR="002723B1">
              <w:rPr>
                <w:rFonts w:eastAsia="Times New Roman"/>
                <w:color w:val="000000"/>
              </w:rPr>
              <w:t>29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  <w:r w:rsidR="002723B1">
              <w:rPr>
                <w:rFonts w:eastAsia="Times New Roman"/>
                <w:color w:val="000000"/>
              </w:rPr>
              <w:t>но</w:t>
            </w:r>
            <w:r w:rsidRPr="00646778">
              <w:rPr>
                <w:rFonts w:eastAsia="Times New Roman"/>
                <w:color w:val="000000"/>
              </w:rPr>
              <w:t>ября 20</w:t>
            </w:r>
            <w:r w:rsidR="002723B1">
              <w:rPr>
                <w:rFonts w:eastAsia="Times New Roman"/>
                <w:color w:val="000000"/>
              </w:rPr>
              <w:t>23</w:t>
            </w:r>
            <w:r w:rsidRPr="00646778">
              <w:rPr>
                <w:rFonts w:eastAsia="Times New Roman"/>
                <w:color w:val="000000"/>
              </w:rPr>
              <w:t xml:space="preserve"> г. N </w:t>
            </w:r>
            <w:r w:rsidR="002723B1">
              <w:rPr>
                <w:rFonts w:eastAsia="Times New Roman"/>
                <w:color w:val="000000"/>
              </w:rPr>
              <w:t>453.</w:t>
            </w:r>
          </w:p>
        </w:tc>
      </w:tr>
      <w:tr w:rsidR="00A5360D" w:rsidRPr="007A7E0A" w14:paraId="47E26073" w14:textId="77777777" w:rsidTr="006D40EF">
        <w:trPr>
          <w:trHeight w:val="10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0F54" w14:textId="77777777" w:rsidR="00A5360D" w:rsidRPr="00646778" w:rsidRDefault="00A5360D" w:rsidP="00BB0BDF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BEA4" w14:textId="77777777" w:rsidR="00A5360D" w:rsidRPr="00646778" w:rsidRDefault="00A5360D" w:rsidP="00BB0BDF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 xml:space="preserve">Задача 1.1. </w:t>
            </w:r>
            <w:r w:rsidRPr="0088073B">
              <w:rPr>
                <w:rFonts w:eastAsia="Times New Roman"/>
              </w:rPr>
              <w:t>стимулирование роста производства основных видов сельскохозяйственной продукции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6B1A" w14:textId="77777777" w:rsidR="00A5360D" w:rsidRPr="00646778" w:rsidRDefault="00A5360D" w:rsidP="004A2A05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8FE7" w14:textId="77777777" w:rsidR="00A5360D" w:rsidRPr="007A7E0A" w:rsidRDefault="00A5360D" w:rsidP="00BB0BDF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0AB04107" w14:textId="77777777" w:rsidR="00A5360D" w:rsidRPr="007A7E0A" w:rsidRDefault="00A5360D" w:rsidP="00BB0BDF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26BB4E2F" w14:textId="77777777" w:rsidR="00A5360D" w:rsidRPr="00646778" w:rsidRDefault="00A5360D" w:rsidP="00BB0BDF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33417" w14:textId="77777777" w:rsidR="00A5360D" w:rsidRPr="00646778" w:rsidRDefault="002723B1" w:rsidP="00BB0BDF">
            <w:pPr>
              <w:jc w:val="both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 xml:space="preserve">Мероприятие </w:t>
            </w:r>
            <w:r w:rsidRPr="007A7E0A">
              <w:rPr>
                <w:rFonts w:eastAsia="Times New Roman"/>
                <w:color w:val="000000"/>
              </w:rPr>
              <w:t>финансируется</w:t>
            </w:r>
            <w:r w:rsidRPr="00646778">
              <w:rPr>
                <w:rFonts w:eastAsia="Times New Roman"/>
                <w:color w:val="000000"/>
              </w:rPr>
              <w:t xml:space="preserve"> за счет участия в рамках государственной программы Алтайского края </w:t>
            </w:r>
            <w:r>
              <w:rPr>
                <w:rFonts w:eastAsia="Times New Roman"/>
                <w:color w:val="000000"/>
              </w:rPr>
              <w:t>«</w:t>
            </w:r>
            <w:r w:rsidRPr="00646778">
              <w:rPr>
                <w:rFonts w:eastAsia="Times New Roman"/>
                <w:color w:val="000000"/>
              </w:rPr>
              <w:t>Развитие сельского хозяйства Алтайского края</w:t>
            </w:r>
            <w:r>
              <w:rPr>
                <w:rFonts w:eastAsia="Times New Roman"/>
                <w:color w:val="000000"/>
              </w:rPr>
              <w:t>»</w:t>
            </w:r>
            <w:r w:rsidRPr="00646778">
              <w:rPr>
                <w:rFonts w:eastAsia="Times New Roman"/>
                <w:color w:val="000000"/>
              </w:rPr>
              <w:t xml:space="preserve"> утверждена постановлением </w:t>
            </w:r>
            <w:r>
              <w:rPr>
                <w:rFonts w:eastAsia="Times New Roman"/>
                <w:color w:val="000000"/>
              </w:rPr>
              <w:t>правительства Алтайского края</w:t>
            </w:r>
            <w:r w:rsidRPr="00646778">
              <w:rPr>
                <w:rFonts w:eastAsia="Times New Roman"/>
                <w:color w:val="000000"/>
              </w:rPr>
              <w:t xml:space="preserve"> от </w:t>
            </w:r>
            <w:r>
              <w:rPr>
                <w:rFonts w:eastAsia="Times New Roman"/>
                <w:color w:val="000000"/>
              </w:rPr>
              <w:t>29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но</w:t>
            </w:r>
            <w:r w:rsidRPr="00646778">
              <w:rPr>
                <w:rFonts w:eastAsia="Times New Roman"/>
                <w:color w:val="000000"/>
              </w:rPr>
              <w:t>ября 20</w:t>
            </w:r>
            <w:r>
              <w:rPr>
                <w:rFonts w:eastAsia="Times New Roman"/>
                <w:color w:val="000000"/>
              </w:rPr>
              <w:t>23</w:t>
            </w:r>
            <w:r w:rsidRPr="00646778">
              <w:rPr>
                <w:rFonts w:eastAsia="Times New Roman"/>
                <w:color w:val="000000"/>
              </w:rPr>
              <w:t xml:space="preserve"> г. N </w:t>
            </w:r>
            <w:r>
              <w:rPr>
                <w:rFonts w:eastAsia="Times New Roman"/>
                <w:color w:val="000000"/>
              </w:rPr>
              <w:t>453.</w:t>
            </w:r>
          </w:p>
        </w:tc>
      </w:tr>
      <w:tr w:rsidR="002723B1" w:rsidRPr="007A7E0A" w14:paraId="60190698" w14:textId="77777777" w:rsidTr="006D40EF">
        <w:trPr>
          <w:trHeight w:val="2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ECA0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8F98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1.1.1. Поддержка проведения комплекса агротехнологических работ, повышения уровня экологической безопасности сельскохозяйственного производства, а также повышения плодородия и качества почв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690D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DF5A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2104726A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42A60381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15223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07093E61" w14:textId="77777777" w:rsidTr="006D40EF">
        <w:trPr>
          <w:trHeight w:val="168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D50D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39C7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1.1.2. Поддержка элитного семеноводства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49E8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0F1D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2D6DB077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6417927B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B5CEF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3EF78384" w14:textId="77777777" w:rsidTr="006D40EF">
        <w:trPr>
          <w:trHeight w:val="12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C4F7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lastRenderedPageBreak/>
              <w:t>5.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F446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1.1.3. Возмещение части затрат на уплату страховых премий, начисленных по договорам сельскохозяйственного страхования в области растениеводства, и (или) животноводства, и (или) товарной аквакультуры (товарного рыболовства)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F246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6742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094E2453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15D4335C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31489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25A51D86" w14:textId="77777777" w:rsidTr="006D40EF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3E30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8C1B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1.1.4. Поддержка собственного производства молока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CB63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7E2B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0485EC00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20BB6E34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F8F31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06FCC025" w14:textId="77777777" w:rsidTr="006D40EF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6589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7.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1A06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1.1.5. Поддержка племенного животноводства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4F8A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489C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2BAF5C98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017FF77C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5EF5E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2BEB3C8C" w14:textId="77777777" w:rsidTr="006D40EF">
        <w:trPr>
          <w:trHeight w:val="7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0600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8.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F2D1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1.1.6. Поддержка развития мясного животноводства (разведение крупного рогатого скота специализированных мясных пород, овец и коз)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490E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6963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73C8E9DB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7DC0702A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BF3F7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538072E4" w14:textId="77777777" w:rsidTr="006D40EF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9D53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9.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6A84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1.1.7. Поддержка развития табунного коневодства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436A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FDD7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103E1420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3896D323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EB272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52E9AC19" w14:textId="77777777" w:rsidTr="006D40EF">
        <w:trPr>
          <w:trHeight w:val="12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6681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lastRenderedPageBreak/>
              <w:t>10.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15E3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3C4B9D">
              <w:rPr>
                <w:rFonts w:eastAsia="Times New Roman"/>
                <w:b/>
                <w:color w:val="000000"/>
              </w:rPr>
              <w:t>Задача 1.2.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О</w:t>
            </w:r>
            <w:r w:rsidRPr="00646778">
              <w:rPr>
                <w:rFonts w:eastAsia="Times New Roman"/>
                <w:color w:val="000000"/>
              </w:rPr>
              <w:t>беспечение прироста объемов производства сельскохозяйственной продукции в рамках приоритетных подотраслей агропромышленного комплекса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9A0F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EDD8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7E103A60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4F9C7CF2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2245C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6AE0CDAF" w14:textId="77777777" w:rsidTr="006D40EF">
        <w:trPr>
          <w:trHeight w:val="7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0A47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11.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45C5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1.2.1. Стимулирование производства зерновых, зернобобовых и (или) масличных культур (за исключением рапса и сои)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79B2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876B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3154E0F9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204786C7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A3D5B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5227EADF" w14:textId="77777777" w:rsidTr="006D40EF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95B4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12.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0039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1.2.2. Стимулирование производства молока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386A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0CB4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2E293932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7E840AE7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334A8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4C685652" w14:textId="77777777" w:rsidTr="006D40EF">
        <w:trPr>
          <w:trHeight w:val="7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3EAF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98F6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1.2.3. Стимулирование производства мяса крупного рогатого скота специализированных мясных пород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09F5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C7C1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7F5E2973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5A69282C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70285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16EE7C0A" w14:textId="77777777" w:rsidTr="006D40EF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75DC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4C3E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1.2.4. Стимулирование производства мяса овец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BFC4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827F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0732EFC6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482523CC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B162C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6F346831" w14:textId="77777777" w:rsidTr="006D40EF">
        <w:trPr>
          <w:trHeight w:val="7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4E3E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5</w:t>
            </w:r>
            <w:r w:rsidRPr="0064677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8CB9" w14:textId="77777777" w:rsidR="002723B1" w:rsidRPr="00D16A8F" w:rsidRDefault="002723B1" w:rsidP="002723B1">
            <w:pPr>
              <w:rPr>
                <w:rFonts w:eastAsia="Times New Roman"/>
                <w:b/>
                <w:color w:val="000000"/>
              </w:rPr>
            </w:pPr>
            <w:r w:rsidRPr="00D16A8F">
              <w:rPr>
                <w:rFonts w:eastAsia="Times New Roman"/>
                <w:b/>
                <w:color w:val="000000"/>
              </w:rPr>
              <w:t xml:space="preserve">Цель 2. </w:t>
            </w:r>
          </w:p>
          <w:p w14:paraId="38B253C6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</w:rPr>
              <w:t>О</w:t>
            </w:r>
            <w:r w:rsidRPr="0088073B">
              <w:rPr>
                <w:rFonts w:eastAsia="Times New Roman"/>
              </w:rPr>
              <w:t>беспечение фи</w:t>
            </w:r>
            <w:r w:rsidRPr="0088073B">
              <w:rPr>
                <w:rFonts w:eastAsia="Times New Roman"/>
              </w:rPr>
              <w:lastRenderedPageBreak/>
              <w:t>нансовой устойчивости сельскохозяйственных предприятий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A01B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2021 - 2030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0918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3ECCBD07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4F7C912E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A712B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59453575" w14:textId="77777777" w:rsidTr="006D40EF">
        <w:trPr>
          <w:trHeight w:val="9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1D75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  <w:r w:rsidRPr="0064677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DC83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 xml:space="preserve">Задача 2.1. </w:t>
            </w:r>
            <w:r>
              <w:rPr>
                <w:rFonts w:eastAsia="Times New Roman"/>
              </w:rPr>
              <w:t>С</w:t>
            </w:r>
            <w:r w:rsidRPr="0088073B">
              <w:rPr>
                <w:rFonts w:eastAsia="Times New Roman"/>
              </w:rPr>
              <w:t>оздание и развитие системы сельскохозяйственной кооперации и малых форм хозяйствования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3A3E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669E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45CC8C3F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532D265A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51FE5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0659FE19" w14:textId="77777777" w:rsidTr="006D40EF">
        <w:trPr>
          <w:trHeight w:val="7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BC38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  <w:r w:rsidRPr="0064677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8DB5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2.1.1.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18AB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2FA3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4B49600C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58F69269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BAF1F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741C6AC1" w14:textId="77777777" w:rsidTr="006D40EF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C3A6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  <w:r w:rsidRPr="0064677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847B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2.1.1.1. Предоставление грантов на поддержку начинающих фермеров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3FF9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EC67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490E070E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3A31838C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05513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5270731D" w14:textId="77777777" w:rsidTr="006D40EF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5871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  <w:r w:rsidRPr="0064677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90EF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2.1.1.2. Предоставление грантов на развитие семейных ферм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0F46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A554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53F76A7F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55BD61F4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3A2FC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3D3D3736" w14:textId="77777777" w:rsidTr="006D40EF">
        <w:trPr>
          <w:trHeight w:val="7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0A02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0</w:t>
            </w:r>
            <w:r w:rsidRPr="0064677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CCD7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 xml:space="preserve">Мероприятие 2.1.1.3. Предоставление грантов на развитие материально-технической </w:t>
            </w:r>
            <w:r w:rsidRPr="00646778">
              <w:rPr>
                <w:rFonts w:eastAsia="Times New Roman"/>
                <w:color w:val="000000"/>
              </w:rPr>
              <w:lastRenderedPageBreak/>
              <w:t>базы сельскохозяйственных потребительских кооперативов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0CFA" w14:textId="77777777" w:rsidR="002723B1" w:rsidRPr="00646778" w:rsidRDefault="002723B1" w:rsidP="002723B1">
            <w:pPr>
              <w:ind w:right="-106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lastRenderedPageBreak/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A77E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70AC49FD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1C9F581D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404E9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6095A447" w14:textId="77777777" w:rsidTr="006D40EF">
        <w:trPr>
          <w:trHeight w:val="7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E0EA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1</w:t>
            </w:r>
            <w:r w:rsidRPr="0064677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6A17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2.1.1.4. Возмещение части затрат на уплату процентов по кредитам, привлеченным малыми формами хозяйствования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E294" w14:textId="77777777" w:rsidR="002723B1" w:rsidRPr="00646778" w:rsidRDefault="002723B1" w:rsidP="002723B1">
            <w:pPr>
              <w:ind w:right="-106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02A9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1601DE66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60BDA0BB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C102E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17A1B49F" w14:textId="77777777" w:rsidTr="006D40EF">
        <w:trPr>
          <w:trHeight w:val="7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2363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2</w:t>
            </w:r>
            <w:r w:rsidRPr="0064677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86E0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2.1.2. Реализация регионального проекта "Создание системы поддержки фермеров и развитие сельской кооперации" &lt;*&gt;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0727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63D1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512E4468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770330CE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445AC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1B2BD0BB" w14:textId="77777777" w:rsidTr="006D40EF">
        <w:trPr>
          <w:trHeight w:val="227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0923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3</w:t>
            </w:r>
            <w:r w:rsidRPr="0064677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413C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Задача 2</w:t>
            </w:r>
            <w:r w:rsidRPr="00646778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>2.</w:t>
            </w:r>
            <w:r w:rsidRPr="00646778">
              <w:rPr>
                <w:rFonts w:eastAsia="Times New Roman"/>
                <w:color w:val="000000"/>
              </w:rPr>
              <w:t xml:space="preserve"> Повышение эффективности АПК путем создания благоприятной экономической среды, способствующей его технической и технологической модернизации, инновационному развитию и реализации экспортного потенциала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5325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7CB2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074392BB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4660D026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E0ED6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79A779DA" w14:textId="77777777" w:rsidTr="006D40EF">
        <w:trPr>
          <w:trHeight w:val="135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571E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24</w:t>
            </w:r>
            <w:r w:rsidRPr="0064677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1B26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 xml:space="preserve">Мероприятие </w:t>
            </w:r>
            <w:r>
              <w:rPr>
                <w:rFonts w:eastAsia="Times New Roman"/>
                <w:color w:val="000000"/>
              </w:rPr>
              <w:t>2</w:t>
            </w:r>
            <w:r w:rsidRPr="00646778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>2</w:t>
            </w:r>
            <w:r w:rsidRPr="00646778">
              <w:rPr>
                <w:rFonts w:eastAsia="Times New Roman"/>
                <w:color w:val="000000"/>
              </w:rPr>
              <w:t>.1. Поддержка технического перевооружения производства в рамках приоритетных подотраслей агропромышленного комплекса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6762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E7A1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485CDAD6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2D442B4B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DB723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1B7BF653" w14:textId="77777777" w:rsidTr="006D40EF">
        <w:trPr>
          <w:trHeight w:val="12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8C9E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  <w:r w:rsidRPr="0064677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5CF2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 xml:space="preserve">Мероприятие </w:t>
            </w:r>
            <w:r>
              <w:rPr>
                <w:rFonts w:eastAsia="Times New Roman"/>
                <w:color w:val="000000"/>
              </w:rPr>
              <w:t>2</w:t>
            </w:r>
            <w:r w:rsidRPr="00646778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>2</w:t>
            </w:r>
            <w:r w:rsidRPr="00646778">
              <w:rPr>
                <w:rFonts w:eastAsia="Times New Roman"/>
                <w:color w:val="000000"/>
              </w:rPr>
              <w:t>.2. Предоставление субсидий на возмещение части прямых понесенных затрат на содержание и модернизацию объектов агропромышленного комплекса, а также на приобретение техники и оборудования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77B1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C1F3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68A882D5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23B01373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6F619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4C71B2C0" w14:textId="77777777" w:rsidTr="006D40EF">
        <w:trPr>
          <w:trHeight w:val="13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8E70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  <w:r w:rsidRPr="0064677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590B" w14:textId="77777777" w:rsidR="002723B1" w:rsidRDefault="002723B1" w:rsidP="002723B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Цель 3</w:t>
            </w:r>
          </w:p>
          <w:p w14:paraId="32A2ECAA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</w:rPr>
              <w:t>Р</w:t>
            </w:r>
            <w:r w:rsidRPr="0088073B">
              <w:rPr>
                <w:rFonts w:eastAsia="Times New Roman"/>
              </w:rPr>
              <w:t>ост уровня жизни и занятости сельского населения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FE4A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3021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03443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74B5BF2C" w14:textId="77777777" w:rsidTr="006D40EF">
        <w:trPr>
          <w:trHeight w:val="12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435F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6242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Задача 3.</w:t>
            </w:r>
            <w:r>
              <w:rPr>
                <w:rFonts w:eastAsia="Times New Roman"/>
                <w:color w:val="000000"/>
              </w:rPr>
              <w:t>1</w:t>
            </w:r>
            <w:r w:rsidRPr="00646778">
              <w:rPr>
                <w:rFonts w:eastAsia="Times New Roman"/>
                <w:color w:val="000000"/>
              </w:rPr>
              <w:t xml:space="preserve">. Создание правовых, организационных и экономических условий, обеспечивающих комплексное развитие кадрового потенциала </w:t>
            </w:r>
            <w:r w:rsidRPr="00646778">
              <w:rPr>
                <w:rFonts w:eastAsia="Times New Roman"/>
                <w:color w:val="000000"/>
              </w:rPr>
              <w:lastRenderedPageBreak/>
              <w:t>сельского хозяйства края, с учетом перспектив развития инновационно ориентированной аграрной экономики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7A82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lastRenderedPageBreak/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A2B8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0CB9505A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3C4C4890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89B2C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75D0948D" w14:textId="77777777" w:rsidTr="006D40EF">
        <w:trPr>
          <w:trHeight w:val="157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F32B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  <w:r w:rsidRPr="0064677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9FF3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3.</w:t>
            </w:r>
            <w:r>
              <w:rPr>
                <w:rFonts w:eastAsia="Times New Roman"/>
                <w:color w:val="000000"/>
              </w:rPr>
              <w:t>1</w:t>
            </w:r>
            <w:r w:rsidRPr="00646778">
              <w:rPr>
                <w:rFonts w:eastAsia="Times New Roman"/>
                <w:color w:val="000000"/>
              </w:rPr>
              <w:t>.1. Целевая подготовка кадров, субсидирование организациям АПК части затрат, связанных с оказанием мер социальной поддержки по договорам о целевом обучении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F356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FDB6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3B21164B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7F6119A7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216C6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748D1D14" w14:textId="77777777" w:rsidTr="006D40EF">
        <w:trPr>
          <w:trHeight w:val="43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D145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</w:t>
            </w:r>
            <w:r w:rsidRPr="0064677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1B35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3.</w:t>
            </w:r>
            <w:r>
              <w:rPr>
                <w:rFonts w:eastAsia="Times New Roman"/>
                <w:color w:val="000000"/>
              </w:rPr>
              <w:t>1</w:t>
            </w:r>
            <w:r w:rsidRPr="00646778">
              <w:rPr>
                <w:rFonts w:eastAsia="Times New Roman"/>
                <w:color w:val="000000"/>
              </w:rPr>
              <w:t>.2. Переподготовка, повышение квалификации, стажировка работников агропромышленного комплекса, некоммерческих научных организаций, которые в процессе научной, научно-технической и (или) образовательной деятельности осуществляют производство сельскохо</w:t>
            </w:r>
            <w:r w:rsidRPr="00646778">
              <w:rPr>
                <w:rFonts w:eastAsia="Times New Roman"/>
                <w:color w:val="000000"/>
              </w:rPr>
              <w:lastRenderedPageBreak/>
              <w:t>зяйственной продукции, ее первичную (промышленную) переработку, а также, с учетом стратегии развития сельскохозяйственного производства, повышение квалификации государственных гражданских служащих органов исполнительной власти Алтайского края, руководителей и специалистов органов местного самоуправления муниципальных образований Алтайского края, преподавателей профессионального учебного цикла и мастеров производственного обучения краевых государственных профессиональных образовательных организаций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A39C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lastRenderedPageBreak/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6C1E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05298994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258F9B9A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13C90" w14:textId="77777777" w:rsidR="002723B1" w:rsidRDefault="002723B1" w:rsidP="002723B1">
            <w:r w:rsidRPr="00652216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2723B1" w:rsidRPr="007A7E0A" w14:paraId="5DD975B4" w14:textId="77777777" w:rsidTr="006D40EF">
        <w:trPr>
          <w:trHeight w:val="24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6E04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30</w:t>
            </w:r>
            <w:r w:rsidRPr="007A7E0A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8312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3.</w:t>
            </w:r>
            <w:r>
              <w:rPr>
                <w:rFonts w:eastAsia="Times New Roman"/>
                <w:color w:val="000000"/>
              </w:rPr>
              <w:t>1</w:t>
            </w:r>
            <w:r w:rsidRPr="00646778">
              <w:rPr>
                <w:rFonts w:eastAsia="Times New Roman"/>
                <w:color w:val="000000"/>
              </w:rPr>
              <w:t>.3. Государственная поддержка молодых специалистов АПК, краевых государственных бюджетных учреждений государственной ветеринарной службы Алтайского края, осуществляющих деятельность в сельских населенных пунктах региона, а также некоммерческих научных организаций, которые в процессе научной, научно-технической и (или) образовательной деятельности осуществляют производство сельскохозяйственной продукции, ее первичную (промышленную) переработку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076E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E225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33ECA7D1" w14:textId="77777777" w:rsidR="002723B1" w:rsidRPr="007A7E0A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18EED8DE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26B42" w14:textId="77777777" w:rsidR="002723B1" w:rsidRPr="00646778" w:rsidRDefault="002723B1" w:rsidP="002723B1">
            <w:pPr>
              <w:jc w:val="both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"Развитие сельского хозяйства Алтайского края" утверждена постановлением администрации края от 5 октября 2012 г. N 523 (в ред. Постановлений Правительства Алтайского края от 16.12.2019 N 504, от 21.02.2020 N 78, от 12.05.2020 N 215, от 20.07.2020 N 314)</w:t>
            </w:r>
          </w:p>
        </w:tc>
      </w:tr>
      <w:tr w:rsidR="002723B1" w:rsidRPr="007A7E0A" w14:paraId="350EB3B2" w14:textId="77777777" w:rsidTr="006D40EF">
        <w:trPr>
          <w:trHeight w:val="208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531A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lastRenderedPageBreak/>
              <w:t>3</w:t>
            </w:r>
            <w:r>
              <w:rPr>
                <w:rFonts w:eastAsia="Times New Roman"/>
                <w:color w:val="000000"/>
              </w:rPr>
              <w:t>1</w:t>
            </w:r>
            <w:r w:rsidRPr="007A7E0A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0F0B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3.</w:t>
            </w:r>
            <w:r>
              <w:rPr>
                <w:rFonts w:eastAsia="Times New Roman"/>
                <w:color w:val="000000"/>
              </w:rPr>
              <w:t>1</w:t>
            </w:r>
            <w:r w:rsidRPr="00646778">
              <w:rPr>
                <w:rFonts w:eastAsia="Times New Roman"/>
                <w:color w:val="000000"/>
              </w:rPr>
              <w:t>.4. Организация краевого трудового соревнования в АПК, материальное стимулирование в его рамках участников соревнования, организация конкурсов профессионального мастерства, материальное стимулирование их участников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09EB" w14:textId="77777777" w:rsidR="002723B1" w:rsidRPr="00646778" w:rsidRDefault="002723B1" w:rsidP="002723B1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2021 - 20</w:t>
            </w: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2594" w14:textId="77777777" w:rsidR="002723B1" w:rsidRPr="00646778" w:rsidRDefault="002723B1" w:rsidP="002723B1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МСХ; УСХ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B9B3A" w14:textId="77777777" w:rsidR="002723B1" w:rsidRPr="00646778" w:rsidRDefault="002723B1" w:rsidP="002723B1">
            <w:pPr>
              <w:jc w:val="both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 xml:space="preserve">Мероприятие </w:t>
            </w:r>
            <w:r w:rsidRPr="007A7E0A">
              <w:rPr>
                <w:rFonts w:eastAsia="Times New Roman"/>
                <w:color w:val="000000"/>
              </w:rPr>
              <w:t>финансируется</w:t>
            </w:r>
            <w:r w:rsidRPr="00646778">
              <w:rPr>
                <w:rFonts w:eastAsia="Times New Roman"/>
                <w:color w:val="000000"/>
              </w:rPr>
              <w:t xml:space="preserve"> за счет участия в рамках государственной программы Алтайского края </w:t>
            </w:r>
            <w:r>
              <w:rPr>
                <w:rFonts w:eastAsia="Times New Roman"/>
                <w:color w:val="000000"/>
              </w:rPr>
              <w:t>«</w:t>
            </w:r>
            <w:r w:rsidRPr="00646778">
              <w:rPr>
                <w:rFonts w:eastAsia="Times New Roman"/>
                <w:color w:val="000000"/>
              </w:rPr>
              <w:t>Развитие сельского хозяйства Алтайского края</w:t>
            </w:r>
            <w:r>
              <w:rPr>
                <w:rFonts w:eastAsia="Times New Roman"/>
                <w:color w:val="000000"/>
              </w:rPr>
              <w:t>»</w:t>
            </w:r>
            <w:r w:rsidRPr="00646778">
              <w:rPr>
                <w:rFonts w:eastAsia="Times New Roman"/>
                <w:color w:val="000000"/>
              </w:rPr>
              <w:t xml:space="preserve"> утверждена постановлением </w:t>
            </w:r>
            <w:r>
              <w:rPr>
                <w:rFonts w:eastAsia="Times New Roman"/>
                <w:color w:val="000000"/>
              </w:rPr>
              <w:t>правительства Алтайского края</w:t>
            </w:r>
            <w:r w:rsidRPr="00646778">
              <w:rPr>
                <w:rFonts w:eastAsia="Times New Roman"/>
                <w:color w:val="000000"/>
              </w:rPr>
              <w:t xml:space="preserve"> от </w:t>
            </w:r>
            <w:r>
              <w:rPr>
                <w:rFonts w:eastAsia="Times New Roman"/>
                <w:color w:val="000000"/>
              </w:rPr>
              <w:t>29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но</w:t>
            </w:r>
            <w:r w:rsidRPr="00646778">
              <w:rPr>
                <w:rFonts w:eastAsia="Times New Roman"/>
                <w:color w:val="000000"/>
              </w:rPr>
              <w:t>ября 20</w:t>
            </w:r>
            <w:r>
              <w:rPr>
                <w:rFonts w:eastAsia="Times New Roman"/>
                <w:color w:val="000000"/>
              </w:rPr>
              <w:t>23</w:t>
            </w:r>
            <w:r w:rsidRPr="00646778">
              <w:rPr>
                <w:rFonts w:eastAsia="Times New Roman"/>
                <w:color w:val="000000"/>
              </w:rPr>
              <w:t xml:space="preserve"> г. N </w:t>
            </w:r>
            <w:r>
              <w:rPr>
                <w:rFonts w:eastAsia="Times New Roman"/>
                <w:color w:val="000000"/>
              </w:rPr>
              <w:t>453.</w:t>
            </w:r>
          </w:p>
        </w:tc>
      </w:tr>
      <w:tr w:rsidR="006D40EF" w:rsidRPr="007A7E0A" w14:paraId="4F63BCC2" w14:textId="77777777" w:rsidTr="006D40EF">
        <w:trPr>
          <w:trHeight w:val="7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9347" w14:textId="77777777" w:rsidR="006D40EF" w:rsidRPr="00646778" w:rsidRDefault="006D40EF" w:rsidP="006D40EF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>2</w:t>
            </w:r>
            <w:r w:rsidRPr="007A7E0A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B593" w14:textId="77777777" w:rsidR="006D40EF" w:rsidRPr="00646778" w:rsidRDefault="006D40EF" w:rsidP="006D40EF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3.</w:t>
            </w:r>
            <w:r>
              <w:rPr>
                <w:rFonts w:eastAsia="Times New Roman"/>
                <w:color w:val="000000"/>
              </w:rPr>
              <w:t>1</w:t>
            </w:r>
            <w:r w:rsidRPr="00646778">
              <w:rPr>
                <w:rFonts w:eastAsia="Times New Roman"/>
                <w:color w:val="000000"/>
              </w:rPr>
              <w:t>.5. Организация районного трудового соревнования в АПК, материальное стимулирование в его рамках участников соревнования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BDBD" w14:textId="77777777" w:rsidR="006D40EF" w:rsidRPr="00646778" w:rsidRDefault="006D40EF" w:rsidP="00F0137B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2021-20</w:t>
            </w:r>
            <w:r w:rsidR="00F0137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E6BC" w14:textId="77777777" w:rsidR="006D40EF" w:rsidRPr="007A7E0A" w:rsidRDefault="006D40EF" w:rsidP="006D40EF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6DC78380" w14:textId="77777777" w:rsidR="006D40EF" w:rsidRPr="00646778" w:rsidRDefault="006D40EF" w:rsidP="006D40EF">
            <w:pPr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B11A" w14:textId="77777777" w:rsidR="006D40EF" w:rsidRPr="003A4C22" w:rsidRDefault="006D40EF" w:rsidP="006D40EF">
            <w:pPr>
              <w:jc w:val="both"/>
              <w:rPr>
                <w:rFonts w:eastAsia="Times New Roman"/>
                <w:color w:val="000000"/>
              </w:rPr>
            </w:pPr>
            <w:r w:rsidRPr="003A4C22">
              <w:rPr>
                <w:rFonts w:eastAsia="Times New Roman"/>
                <w:color w:val="000000"/>
              </w:rPr>
              <w:t>110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DFA0" w14:textId="77777777" w:rsidR="006D40EF" w:rsidRPr="003A4C22" w:rsidRDefault="006D40EF" w:rsidP="006D40EF">
            <w:pPr>
              <w:jc w:val="both"/>
              <w:rPr>
                <w:rFonts w:eastAsia="Times New Roman"/>
                <w:color w:val="000000"/>
              </w:rPr>
            </w:pPr>
            <w:r w:rsidRPr="003A4C22">
              <w:rPr>
                <w:rFonts w:eastAsia="Times New Roman"/>
                <w:color w:val="000000"/>
              </w:rPr>
              <w:t>110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EB45" w14:textId="77777777" w:rsidR="006D40EF" w:rsidRPr="003A4C22" w:rsidRDefault="006D40EF" w:rsidP="006D40EF">
            <w:pPr>
              <w:jc w:val="both"/>
              <w:rPr>
                <w:rFonts w:eastAsia="Times New Roman"/>
                <w:color w:val="000000"/>
              </w:rPr>
            </w:pPr>
            <w:r w:rsidRPr="003A4C22">
              <w:rPr>
                <w:rFonts w:eastAsia="Times New Roman"/>
                <w:color w:val="000000"/>
              </w:rPr>
              <w:t>110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9082" w14:textId="77777777" w:rsidR="006D40EF" w:rsidRPr="003A4C22" w:rsidRDefault="006D40EF" w:rsidP="006D40EF">
            <w:pPr>
              <w:jc w:val="both"/>
              <w:rPr>
                <w:rFonts w:eastAsia="Times New Roman"/>
                <w:color w:val="000000"/>
              </w:rPr>
            </w:pPr>
            <w:r w:rsidRPr="003A4C22">
              <w:rPr>
                <w:rFonts w:eastAsia="Times New Roman"/>
                <w:color w:val="000000"/>
              </w:rPr>
              <w:t>145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87EB" w14:textId="77777777" w:rsidR="006D40EF" w:rsidRPr="003A4C22" w:rsidRDefault="006D40EF" w:rsidP="006D40EF">
            <w:pPr>
              <w:jc w:val="both"/>
              <w:rPr>
                <w:rFonts w:eastAsia="Times New Roman"/>
                <w:color w:val="000000"/>
                <w:lang w:val="en-US"/>
              </w:rPr>
            </w:pPr>
            <w:r w:rsidRPr="003A4C22">
              <w:rPr>
                <w:rFonts w:eastAsia="Times New Roman"/>
                <w:color w:val="000000"/>
              </w:rPr>
              <w:t>1</w:t>
            </w:r>
            <w:r w:rsidRPr="003A4C22">
              <w:rPr>
                <w:rFonts w:eastAsia="Times New Roman"/>
                <w:color w:val="000000"/>
                <w:lang w:val="en-US"/>
              </w:rPr>
              <w:t>40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A2129" w14:textId="77777777" w:rsidR="006D40EF" w:rsidRPr="003A4C22" w:rsidRDefault="006D40EF" w:rsidP="006D40EF">
            <w:pPr>
              <w:jc w:val="both"/>
              <w:rPr>
                <w:rFonts w:eastAsia="Times New Roman"/>
                <w:color w:val="000000"/>
              </w:rPr>
            </w:pPr>
            <w:r w:rsidRPr="003A4C22">
              <w:rPr>
                <w:rFonts w:eastAsia="Times New Roman"/>
                <w:color w:val="000000"/>
              </w:rPr>
              <w:t>1</w:t>
            </w:r>
            <w:r w:rsidRPr="003A4C22">
              <w:rPr>
                <w:rFonts w:eastAsia="Times New Roman"/>
                <w:color w:val="000000"/>
                <w:lang w:val="en-US"/>
              </w:rPr>
              <w:t>4</w:t>
            </w:r>
            <w:r w:rsidRPr="003A4C2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CCC2" w14:textId="77777777" w:rsidR="006D40EF" w:rsidRPr="003A4C22" w:rsidRDefault="006D40EF" w:rsidP="006D40EF">
            <w:pPr>
              <w:jc w:val="both"/>
              <w:rPr>
                <w:rFonts w:eastAsia="Times New Roman"/>
                <w:color w:val="000000"/>
                <w:lang w:val="en-US"/>
              </w:rPr>
            </w:pPr>
            <w:r w:rsidRPr="003A4C22">
              <w:rPr>
                <w:rFonts w:eastAsia="Times New Roman"/>
                <w:color w:val="000000"/>
              </w:rPr>
              <w:t>1</w:t>
            </w:r>
            <w:r w:rsidRPr="003A4C22">
              <w:rPr>
                <w:rFonts w:eastAsia="Times New Roman"/>
                <w:color w:val="000000"/>
                <w:lang w:val="en-US"/>
              </w:rPr>
              <w:t>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DE0F" w14:textId="77777777" w:rsidR="006D40EF" w:rsidRPr="003A4C22" w:rsidRDefault="006D40EF" w:rsidP="006D40EF">
            <w:pPr>
              <w:jc w:val="both"/>
              <w:rPr>
                <w:rFonts w:eastAsia="Times New Roman"/>
                <w:color w:val="000000"/>
              </w:rPr>
            </w:pPr>
            <w:r w:rsidRPr="003A4C22">
              <w:rPr>
                <w:rFonts w:eastAsia="Times New Roman"/>
                <w:color w:val="000000"/>
              </w:rPr>
              <w:t>15</w:t>
            </w: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A60B" w14:textId="77777777" w:rsidR="006D40EF" w:rsidRPr="003A4C22" w:rsidRDefault="006D40EF" w:rsidP="006D40EF">
            <w:pPr>
              <w:jc w:val="both"/>
              <w:rPr>
                <w:rFonts w:eastAsia="Times New Roman"/>
                <w:color w:val="000000"/>
              </w:rPr>
            </w:pPr>
            <w:r w:rsidRPr="003A4C22">
              <w:rPr>
                <w:rFonts w:eastAsia="Times New Roman"/>
                <w:color w:val="000000"/>
              </w:rPr>
              <w:t>160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9723" w14:textId="77777777" w:rsidR="006D40EF" w:rsidRPr="003A4C22" w:rsidRDefault="006D40EF" w:rsidP="006D40EF">
            <w:pPr>
              <w:jc w:val="both"/>
              <w:rPr>
                <w:rFonts w:eastAsia="Times New Roman"/>
                <w:color w:val="000000"/>
              </w:rPr>
            </w:pPr>
            <w:r w:rsidRPr="003A4C22">
              <w:rPr>
                <w:rFonts w:eastAsia="Times New Roman"/>
                <w:color w:val="000000"/>
              </w:rPr>
              <w:t>160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FAD3" w14:textId="77777777" w:rsidR="006D40EF" w:rsidRPr="003A4C22" w:rsidRDefault="006D40EF" w:rsidP="006D40EF">
            <w:pPr>
              <w:jc w:val="both"/>
              <w:rPr>
                <w:rFonts w:eastAsia="Times New Roman"/>
                <w:color w:val="000000"/>
              </w:rPr>
            </w:pPr>
            <w:r w:rsidRPr="003A4C22">
              <w:rPr>
                <w:rFonts w:eastAsia="Times New Roman"/>
                <w:color w:val="000000"/>
              </w:rPr>
              <w:t>13</w:t>
            </w:r>
            <w:r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33B8" w14:textId="77777777" w:rsidR="006D40EF" w:rsidRPr="00646778" w:rsidRDefault="006D40EF" w:rsidP="006D40EF">
            <w:pPr>
              <w:jc w:val="both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местный бюджет</w:t>
            </w:r>
          </w:p>
        </w:tc>
      </w:tr>
      <w:tr w:rsidR="006D40EF" w:rsidRPr="007A7E0A" w14:paraId="1AAAD3DC" w14:textId="77777777" w:rsidTr="006D40EF">
        <w:trPr>
          <w:trHeight w:val="11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510B" w14:textId="77777777" w:rsidR="006D40EF" w:rsidRPr="00646778" w:rsidRDefault="006D40EF" w:rsidP="006D40EF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 </w:t>
            </w:r>
            <w:r w:rsidRPr="007A7E0A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>3</w:t>
            </w:r>
            <w:r w:rsidRPr="007A7E0A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E26B" w14:textId="77777777" w:rsidR="006D40EF" w:rsidRPr="00646778" w:rsidRDefault="006D40EF" w:rsidP="006D40EF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3.</w:t>
            </w:r>
            <w:r>
              <w:rPr>
                <w:rFonts w:eastAsia="Times New Roman"/>
                <w:color w:val="000000"/>
              </w:rPr>
              <w:t>1</w:t>
            </w:r>
            <w:r w:rsidRPr="00646778">
              <w:rPr>
                <w:rFonts w:eastAsia="Times New Roman"/>
                <w:color w:val="000000"/>
              </w:rPr>
              <w:t>.6. Организация районных конкурсов профессионального мастерства, материальное стимулирование их участников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165" w14:textId="77777777" w:rsidR="006D40EF" w:rsidRPr="00646778" w:rsidRDefault="006D40EF" w:rsidP="00F0137B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2021-20</w:t>
            </w:r>
            <w:r w:rsidR="00F0137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002B" w14:textId="77777777" w:rsidR="006D40EF" w:rsidRPr="007A7E0A" w:rsidRDefault="006D40EF" w:rsidP="006D40EF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07005F78" w14:textId="77777777" w:rsidR="006D40EF" w:rsidRPr="00646778" w:rsidRDefault="006D40EF" w:rsidP="006D40EF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3D03" w14:textId="77777777" w:rsidR="006D40EF" w:rsidRPr="003A4C22" w:rsidRDefault="006D40EF" w:rsidP="006D40EF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5B55" w14:textId="77777777" w:rsidR="006D40EF" w:rsidRPr="003A4C22" w:rsidRDefault="006D40EF" w:rsidP="006D40EF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8B0B" w14:textId="77777777" w:rsidR="006D40EF" w:rsidRPr="003A4C22" w:rsidRDefault="006D40EF" w:rsidP="006D40EF">
            <w:pPr>
              <w:jc w:val="both"/>
              <w:rPr>
                <w:rFonts w:eastAsia="Times New Roman"/>
                <w:color w:val="000000"/>
              </w:rPr>
            </w:pPr>
            <w:r w:rsidRPr="003A4C2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038F" w14:textId="77777777" w:rsidR="006D40EF" w:rsidRPr="003A4C22" w:rsidRDefault="006D40EF" w:rsidP="006D40EF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4144" w14:textId="77777777" w:rsidR="006D40EF" w:rsidRPr="003A4C22" w:rsidRDefault="006D40EF" w:rsidP="006D40EF">
            <w:pPr>
              <w:jc w:val="both"/>
              <w:rPr>
                <w:rFonts w:eastAsia="Times New Roman"/>
                <w:color w:val="000000"/>
                <w:lang w:val="en-US"/>
              </w:rPr>
            </w:pPr>
            <w:r w:rsidRPr="003A4C22">
              <w:rPr>
                <w:rFonts w:eastAsia="Times New Roman"/>
                <w:color w:val="000000"/>
                <w:lang w:val="en-US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CB003" w14:textId="77777777" w:rsidR="006D40EF" w:rsidRPr="003A4C22" w:rsidRDefault="006D40EF" w:rsidP="006D40EF">
            <w:pPr>
              <w:jc w:val="both"/>
              <w:rPr>
                <w:rFonts w:eastAsia="Times New Roman"/>
                <w:color w:val="000000"/>
                <w:lang w:val="en-US"/>
              </w:rPr>
            </w:pPr>
            <w:r w:rsidRPr="003A4C22">
              <w:rPr>
                <w:rFonts w:eastAsia="Times New Roman"/>
                <w:color w:val="000000"/>
                <w:lang w:val="en-US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228D" w14:textId="77777777" w:rsidR="006D40EF" w:rsidRPr="00D27DB2" w:rsidRDefault="006D40EF" w:rsidP="006D40EF">
            <w:pPr>
              <w:jc w:val="both"/>
              <w:rPr>
                <w:rFonts w:eastAsia="Times New Roman"/>
                <w:color w:val="000000"/>
              </w:rPr>
            </w:pPr>
            <w:r w:rsidRPr="003A4C22">
              <w:rPr>
                <w:rFonts w:eastAsia="Times New Roman"/>
                <w:color w:val="000000"/>
                <w:lang w:val="en-US"/>
              </w:rPr>
              <w:t>1</w:t>
            </w: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75A9" w14:textId="77777777" w:rsidR="006D40EF" w:rsidRPr="003A4C22" w:rsidRDefault="006D40EF" w:rsidP="006D40EF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8061" w14:textId="77777777" w:rsidR="006D40EF" w:rsidRPr="003A4C22" w:rsidRDefault="006D40EF" w:rsidP="006D40EF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D49F" w14:textId="77777777" w:rsidR="006D40EF" w:rsidRPr="003A4C22" w:rsidRDefault="006D40EF" w:rsidP="006D40EF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80E6" w14:textId="77777777" w:rsidR="006D40EF" w:rsidRPr="003A4C22" w:rsidRDefault="006D40EF" w:rsidP="006D40EF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C6AE" w14:textId="77777777" w:rsidR="006D40EF" w:rsidRPr="00646778" w:rsidRDefault="006D40EF" w:rsidP="006D40EF">
            <w:pPr>
              <w:jc w:val="both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местный бюджет</w:t>
            </w:r>
          </w:p>
        </w:tc>
      </w:tr>
      <w:tr w:rsidR="00F2354A" w:rsidRPr="007A7E0A" w14:paraId="74005301" w14:textId="77777777" w:rsidTr="006D40EF">
        <w:trPr>
          <w:trHeight w:val="213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5FD0" w14:textId="77777777" w:rsidR="00F2354A" w:rsidRPr="00646778" w:rsidRDefault="00F2354A" w:rsidP="00F2354A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lastRenderedPageBreak/>
              <w:t> </w:t>
            </w:r>
            <w:r>
              <w:rPr>
                <w:rFonts w:eastAsia="Times New Roman"/>
                <w:color w:val="000000"/>
              </w:rPr>
              <w:t>34</w:t>
            </w:r>
            <w:r w:rsidRPr="007A7E0A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6D94" w14:textId="77777777" w:rsidR="00F2354A" w:rsidRPr="00646778" w:rsidRDefault="00F2354A" w:rsidP="00F2354A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3.</w:t>
            </w:r>
            <w:r>
              <w:rPr>
                <w:rFonts w:eastAsia="Times New Roman"/>
                <w:color w:val="000000"/>
              </w:rPr>
              <w:t>1</w:t>
            </w:r>
            <w:r w:rsidRPr="00646778">
              <w:rPr>
                <w:rFonts w:eastAsia="Times New Roman"/>
                <w:color w:val="000000"/>
              </w:rPr>
              <w:t>.7. Выплата премии Губернатора Алтайского края "За верность профессии" имени Евдокии Бабич и Анны Дробот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9764" w14:textId="77777777" w:rsidR="00F2354A" w:rsidRPr="00646778" w:rsidRDefault="00F2354A" w:rsidP="00F0137B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202</w:t>
            </w:r>
            <w:r w:rsidRPr="007A7E0A">
              <w:rPr>
                <w:rFonts w:eastAsia="Times New Roman"/>
                <w:color w:val="000000"/>
              </w:rPr>
              <w:t>1</w:t>
            </w:r>
            <w:r w:rsidRPr="00646778">
              <w:rPr>
                <w:rFonts w:eastAsia="Times New Roman"/>
                <w:color w:val="000000"/>
              </w:rPr>
              <w:t xml:space="preserve"> - 20</w:t>
            </w:r>
            <w:r w:rsidR="00F0137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9BE3" w14:textId="77777777" w:rsidR="00F2354A" w:rsidRPr="007A7E0A" w:rsidRDefault="00F2354A" w:rsidP="00F2354A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0FE33506" w14:textId="77777777" w:rsidR="00F2354A" w:rsidRPr="007A7E0A" w:rsidRDefault="00F2354A" w:rsidP="00F2354A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1A75EDB1" w14:textId="77777777" w:rsidR="00F2354A" w:rsidRPr="00646778" w:rsidRDefault="00F2354A" w:rsidP="00F2354A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C4FDB" w14:textId="77777777" w:rsidR="00F2354A" w:rsidRDefault="00F2354A" w:rsidP="00F2354A">
            <w:r w:rsidRPr="00A25CD5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F2354A" w:rsidRPr="007A7E0A" w14:paraId="5C63419C" w14:textId="77777777" w:rsidTr="006D40EF">
        <w:trPr>
          <w:trHeight w:val="200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5462" w14:textId="77777777" w:rsidR="00F2354A" w:rsidRPr="00646778" w:rsidRDefault="00F2354A" w:rsidP="00F2354A">
            <w:pPr>
              <w:ind w:firstLineChars="100" w:firstLine="24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  <w:r w:rsidRPr="007A7E0A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19BB" w14:textId="77777777" w:rsidR="00F2354A" w:rsidRPr="00646778" w:rsidRDefault="00F2354A" w:rsidP="00F2354A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3.</w:t>
            </w:r>
            <w:r>
              <w:rPr>
                <w:rFonts w:eastAsia="Times New Roman"/>
                <w:color w:val="000000"/>
              </w:rPr>
              <w:t>1</w:t>
            </w:r>
            <w:r w:rsidRPr="00646778">
              <w:rPr>
                <w:rFonts w:eastAsia="Times New Roman"/>
                <w:color w:val="000000"/>
              </w:rPr>
              <w:t>.8. Выплата премии Губернатора Алтайского края "За верность профессии" имени Семена Пятницы и Варвары Бахолдиной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E484" w14:textId="77777777" w:rsidR="00F2354A" w:rsidRPr="00646778" w:rsidRDefault="00F2354A" w:rsidP="00F0137B">
            <w:pPr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2021</w:t>
            </w:r>
            <w:r w:rsidRPr="00646778">
              <w:rPr>
                <w:rFonts w:eastAsia="Times New Roman"/>
                <w:color w:val="000000"/>
              </w:rPr>
              <w:t xml:space="preserve"> - 20</w:t>
            </w:r>
            <w:r w:rsidR="00F0137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5DAA" w14:textId="77777777" w:rsidR="00F2354A" w:rsidRPr="007A7E0A" w:rsidRDefault="00F2354A" w:rsidP="00F2354A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203B2810" w14:textId="77777777" w:rsidR="00F2354A" w:rsidRPr="007A7E0A" w:rsidRDefault="00F2354A" w:rsidP="00F2354A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187CB778" w14:textId="77777777" w:rsidR="00F2354A" w:rsidRPr="00646778" w:rsidRDefault="00F2354A" w:rsidP="00F2354A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73F47" w14:textId="77777777" w:rsidR="00F2354A" w:rsidRDefault="00F2354A" w:rsidP="00F2354A">
            <w:r w:rsidRPr="00A25CD5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  <w:tr w:rsidR="00F2354A" w:rsidRPr="007A7E0A" w14:paraId="32299A02" w14:textId="77777777" w:rsidTr="006D40EF">
        <w:trPr>
          <w:trHeight w:val="115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EE10" w14:textId="77777777" w:rsidR="00F2354A" w:rsidRPr="00646778" w:rsidRDefault="00F2354A" w:rsidP="00F2354A">
            <w:pPr>
              <w:ind w:firstLineChars="100" w:firstLine="24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  <w:r w:rsidRPr="007A7E0A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C756" w14:textId="77777777" w:rsidR="00F2354A" w:rsidRPr="00646778" w:rsidRDefault="00F2354A" w:rsidP="00F2354A">
            <w:pPr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Мероприятие 3.</w:t>
            </w:r>
            <w:r>
              <w:rPr>
                <w:rFonts w:eastAsia="Times New Roman"/>
                <w:color w:val="000000"/>
              </w:rPr>
              <w:t>1</w:t>
            </w:r>
            <w:r w:rsidRPr="00646778">
              <w:rPr>
                <w:rFonts w:eastAsia="Times New Roman"/>
                <w:color w:val="000000"/>
              </w:rPr>
              <w:t>2.9. Выплата премии Губернатора Алтайского края "За верность профессии" имени Александра Васильевича Гукова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FAD2" w14:textId="77777777" w:rsidR="00F2354A" w:rsidRPr="00646778" w:rsidRDefault="00F2354A" w:rsidP="00F0137B">
            <w:pPr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2021</w:t>
            </w:r>
            <w:r w:rsidRPr="00646778">
              <w:rPr>
                <w:rFonts w:eastAsia="Times New Roman"/>
                <w:color w:val="000000"/>
              </w:rPr>
              <w:t xml:space="preserve"> - 20</w:t>
            </w:r>
            <w:r w:rsidR="00F0137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1630" w14:textId="77777777" w:rsidR="00F2354A" w:rsidRPr="007A7E0A" w:rsidRDefault="00F2354A" w:rsidP="00F2354A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МСХ;</w:t>
            </w:r>
            <w:r w:rsidRPr="00646778">
              <w:rPr>
                <w:rFonts w:eastAsia="Times New Roman"/>
                <w:color w:val="000000"/>
              </w:rPr>
              <w:t xml:space="preserve"> </w:t>
            </w:r>
          </w:p>
          <w:p w14:paraId="1B0F2FB8" w14:textId="77777777" w:rsidR="00F2354A" w:rsidRPr="007A7E0A" w:rsidRDefault="00F2354A" w:rsidP="00F2354A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646778">
              <w:rPr>
                <w:rFonts w:eastAsia="Times New Roman"/>
                <w:color w:val="000000"/>
              </w:rPr>
              <w:t>УСХ</w:t>
            </w:r>
            <w:r w:rsidRPr="007A7E0A">
              <w:rPr>
                <w:rFonts w:eastAsia="Times New Roman"/>
                <w:color w:val="000000"/>
              </w:rPr>
              <w:t>;</w:t>
            </w:r>
          </w:p>
          <w:p w14:paraId="30A6581F" w14:textId="77777777" w:rsidR="00F2354A" w:rsidRPr="00646778" w:rsidRDefault="00F2354A" w:rsidP="00F2354A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7A7E0A">
              <w:rPr>
                <w:rFonts w:eastAsia="Times New Roman"/>
                <w:color w:val="000000"/>
              </w:rPr>
              <w:t>СХТП</w:t>
            </w:r>
          </w:p>
        </w:tc>
        <w:tc>
          <w:tcPr>
            <w:tcW w:w="96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F7287" w14:textId="77777777" w:rsidR="00F2354A" w:rsidRDefault="00F2354A" w:rsidP="00F2354A">
            <w:r w:rsidRPr="00A25CD5">
              <w:rPr>
                <w:rFonts w:eastAsia="Times New Roman"/>
                <w:color w:val="000000"/>
              </w:rPr>
              <w:t>Мероприятие финансируется за счет участия в рамках государственной программы Алтайского края «Развитие сельского хозяйства Алтайского края» утверждена постановлением правительства Алтайского края от 29 ноября 2023 г. N 453.</w:t>
            </w:r>
          </w:p>
        </w:tc>
      </w:tr>
    </w:tbl>
    <w:p w14:paraId="01060709" w14:textId="77777777" w:rsidR="006D754A" w:rsidRDefault="006D754A" w:rsidP="006D754A">
      <w:pPr>
        <w:jc w:val="both"/>
      </w:pPr>
    </w:p>
    <w:p w14:paraId="5F48A29C" w14:textId="77777777" w:rsidR="006D754A" w:rsidRDefault="006D754A" w:rsidP="006D754A">
      <w:pPr>
        <w:jc w:val="both"/>
      </w:pPr>
    </w:p>
    <w:p w14:paraId="00931950" w14:textId="77777777" w:rsidR="002723B1" w:rsidRDefault="002723B1" w:rsidP="006D754A">
      <w:pPr>
        <w:jc w:val="both"/>
      </w:pPr>
    </w:p>
    <w:p w14:paraId="263EBA73" w14:textId="77777777" w:rsidR="002723B1" w:rsidRDefault="002723B1" w:rsidP="006D754A">
      <w:pPr>
        <w:jc w:val="both"/>
      </w:pPr>
    </w:p>
    <w:p w14:paraId="4F83A3F2" w14:textId="77777777" w:rsidR="002723B1" w:rsidRDefault="002723B1" w:rsidP="006D754A">
      <w:pPr>
        <w:jc w:val="both"/>
      </w:pPr>
    </w:p>
    <w:p w14:paraId="08355BEA" w14:textId="77777777" w:rsidR="002723B1" w:rsidRDefault="002723B1" w:rsidP="006D754A">
      <w:pPr>
        <w:jc w:val="both"/>
      </w:pPr>
    </w:p>
    <w:p w14:paraId="0213C57A" w14:textId="77777777" w:rsidR="002723B1" w:rsidRDefault="002723B1" w:rsidP="006D754A">
      <w:pPr>
        <w:jc w:val="both"/>
      </w:pPr>
    </w:p>
    <w:p w14:paraId="4B8B85E7" w14:textId="77777777" w:rsidR="002723B1" w:rsidRDefault="002723B1" w:rsidP="006D754A">
      <w:pPr>
        <w:jc w:val="both"/>
      </w:pPr>
    </w:p>
    <w:p w14:paraId="429CCBAF" w14:textId="77777777" w:rsidR="006D754A" w:rsidRDefault="006D754A" w:rsidP="006D754A">
      <w:pPr>
        <w:jc w:val="both"/>
      </w:pPr>
    </w:p>
    <w:p w14:paraId="143EBE1C" w14:textId="77777777" w:rsidR="006D754A" w:rsidRDefault="006D754A" w:rsidP="006D754A">
      <w:pPr>
        <w:jc w:val="both"/>
      </w:pPr>
    </w:p>
    <w:p w14:paraId="4610013A" w14:textId="77777777" w:rsidR="006D754A" w:rsidRDefault="006D754A" w:rsidP="006D754A">
      <w:pPr>
        <w:jc w:val="both"/>
      </w:pPr>
    </w:p>
    <w:p w14:paraId="6F0BEBBA" w14:textId="77777777" w:rsidR="006D754A" w:rsidRDefault="006D754A" w:rsidP="006D754A">
      <w:pPr>
        <w:jc w:val="both"/>
      </w:pPr>
    </w:p>
    <w:p w14:paraId="375F40B9" w14:textId="77777777" w:rsidR="006D754A" w:rsidRPr="004755F2" w:rsidRDefault="006D754A" w:rsidP="006D754A">
      <w:pPr>
        <w:jc w:val="right"/>
        <w:outlineLvl w:val="1"/>
      </w:pPr>
      <w:r>
        <w:lastRenderedPageBreak/>
        <w:t>Приложение 3</w:t>
      </w:r>
    </w:p>
    <w:p w14:paraId="5C42C050" w14:textId="77777777" w:rsidR="006D754A" w:rsidRPr="004755F2" w:rsidRDefault="006D754A" w:rsidP="006D754A">
      <w:pPr>
        <w:jc w:val="right"/>
      </w:pPr>
      <w:r w:rsidRPr="004755F2">
        <w:t>к муниципальной программе</w:t>
      </w:r>
    </w:p>
    <w:p w14:paraId="07D8A55E" w14:textId="77777777" w:rsidR="006D754A" w:rsidRPr="004755F2" w:rsidRDefault="002723B1" w:rsidP="006D754A">
      <w:pPr>
        <w:jc w:val="right"/>
      </w:pPr>
      <w:r>
        <w:t>«</w:t>
      </w:r>
      <w:r w:rsidR="006D754A" w:rsidRPr="004755F2">
        <w:t>Развитие сельского хозяйства</w:t>
      </w:r>
    </w:p>
    <w:p w14:paraId="1D4CB4A2" w14:textId="77777777" w:rsidR="006D754A" w:rsidRDefault="006D754A" w:rsidP="006D754A">
      <w:pPr>
        <w:jc w:val="right"/>
        <w:rPr>
          <w:rFonts w:eastAsia="Times New Roman"/>
          <w:sz w:val="28"/>
          <w:szCs w:val="28"/>
        </w:rPr>
      </w:pPr>
      <w:r w:rsidRPr="004755F2">
        <w:t>Кулундинского района</w:t>
      </w:r>
      <w:r w:rsidR="004A1B0B">
        <w:t xml:space="preserve"> </w:t>
      </w:r>
      <w:r>
        <w:t>Алтайского края</w:t>
      </w:r>
      <w:r w:rsidR="002723B1">
        <w:t>»</w:t>
      </w:r>
    </w:p>
    <w:p w14:paraId="22BA6825" w14:textId="77777777" w:rsidR="006D754A" w:rsidRDefault="006D754A" w:rsidP="006D754A">
      <w:pPr>
        <w:jc w:val="both"/>
      </w:pPr>
    </w:p>
    <w:p w14:paraId="643A1D3E" w14:textId="77777777" w:rsidR="006D754A" w:rsidRDefault="006D754A" w:rsidP="006D754A">
      <w:pPr>
        <w:jc w:val="center"/>
        <w:rPr>
          <w:rFonts w:eastAsia="Times New Roman"/>
          <w:sz w:val="28"/>
          <w:szCs w:val="28"/>
        </w:rPr>
      </w:pPr>
      <w:r w:rsidRPr="00DF0C46">
        <w:rPr>
          <w:rFonts w:eastAsia="Times New Roman"/>
          <w:sz w:val="28"/>
          <w:szCs w:val="28"/>
        </w:rPr>
        <w:t>Объем финансовых ресурсов, необходимых для реализации муниципальной программы</w:t>
      </w:r>
    </w:p>
    <w:p w14:paraId="2480D081" w14:textId="77777777" w:rsidR="006D754A" w:rsidRPr="00DF0C46" w:rsidRDefault="004A1B0B" w:rsidP="006D754A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6D754A" w:rsidRPr="00483225">
        <w:rPr>
          <w:rFonts w:eastAsia="Times New Roman"/>
          <w:sz w:val="28"/>
          <w:szCs w:val="28"/>
        </w:rPr>
        <w:t>Развитие сельского хозяйства</w:t>
      </w:r>
      <w:r w:rsidR="006D754A">
        <w:rPr>
          <w:rFonts w:eastAsia="Times New Roman"/>
          <w:sz w:val="28"/>
          <w:szCs w:val="28"/>
        </w:rPr>
        <w:t xml:space="preserve"> </w:t>
      </w:r>
      <w:r w:rsidR="006D754A" w:rsidRPr="00483225">
        <w:rPr>
          <w:rFonts w:eastAsia="Times New Roman"/>
          <w:sz w:val="28"/>
          <w:szCs w:val="28"/>
        </w:rPr>
        <w:t>Кулундинского района</w:t>
      </w:r>
      <w:r>
        <w:rPr>
          <w:rFonts w:eastAsia="Times New Roman"/>
          <w:sz w:val="28"/>
          <w:szCs w:val="28"/>
        </w:rPr>
        <w:t>»</w:t>
      </w:r>
    </w:p>
    <w:p w14:paraId="7CCBBDCD" w14:textId="77777777" w:rsidR="006D754A" w:rsidRDefault="006D754A" w:rsidP="006D754A">
      <w:pPr>
        <w:jc w:val="both"/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1048"/>
        <w:gridCol w:w="1047"/>
        <w:gridCol w:w="1048"/>
        <w:gridCol w:w="1047"/>
        <w:gridCol w:w="1048"/>
        <w:gridCol w:w="873"/>
        <w:gridCol w:w="873"/>
        <w:gridCol w:w="873"/>
        <w:gridCol w:w="873"/>
        <w:gridCol w:w="873"/>
        <w:gridCol w:w="1092"/>
        <w:gridCol w:w="8"/>
      </w:tblGrid>
      <w:tr w:rsidR="004A1B0B" w:rsidRPr="004952AF" w14:paraId="69F2926C" w14:textId="77777777" w:rsidTr="002723B1">
        <w:tc>
          <w:tcPr>
            <w:tcW w:w="3857" w:type="dxa"/>
            <w:vMerge w:val="restart"/>
            <w:shd w:val="clear" w:color="auto" w:fill="auto"/>
          </w:tcPr>
          <w:p w14:paraId="2F3D529E" w14:textId="77777777" w:rsidR="004A1B0B" w:rsidRPr="004952AF" w:rsidRDefault="004A1B0B" w:rsidP="00BB0BD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2AF">
              <w:rPr>
                <w:rFonts w:eastAsia="Lucida Sans Unicode"/>
              </w:rPr>
              <w:t>Источники и направления расходов</w:t>
            </w:r>
          </w:p>
        </w:tc>
        <w:tc>
          <w:tcPr>
            <w:tcW w:w="10703" w:type="dxa"/>
            <w:gridSpan w:val="12"/>
          </w:tcPr>
          <w:p w14:paraId="5E9735AA" w14:textId="77777777" w:rsidR="004A1B0B" w:rsidRPr="004952AF" w:rsidRDefault="004A1B0B" w:rsidP="00BB0BD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2AF">
              <w:rPr>
                <w:rFonts w:eastAsia="Lucida Sans Unicode"/>
              </w:rPr>
              <w:t>Сумма расходов</w:t>
            </w:r>
            <w:r w:rsidRPr="004952AF">
              <w:rPr>
                <w:rFonts w:eastAsia="Lucida Sans Unicode"/>
                <w:lang w:val="en-US"/>
              </w:rPr>
              <w:t xml:space="preserve"> </w:t>
            </w:r>
            <w:r w:rsidRPr="004952AF">
              <w:rPr>
                <w:rFonts w:eastAsia="Lucida Sans Unicode"/>
              </w:rPr>
              <w:t>(тыс. руб.)</w:t>
            </w:r>
          </w:p>
        </w:tc>
      </w:tr>
      <w:tr w:rsidR="004A1B0B" w:rsidRPr="004952AF" w14:paraId="4F669028" w14:textId="77777777" w:rsidTr="004A1B0B">
        <w:trPr>
          <w:gridAfter w:val="1"/>
          <w:wAfter w:w="8" w:type="dxa"/>
        </w:trPr>
        <w:tc>
          <w:tcPr>
            <w:tcW w:w="3857" w:type="dxa"/>
            <w:vMerge/>
            <w:shd w:val="clear" w:color="auto" w:fill="auto"/>
          </w:tcPr>
          <w:p w14:paraId="19E82702" w14:textId="77777777" w:rsidR="004A1B0B" w:rsidRPr="004952AF" w:rsidRDefault="004A1B0B" w:rsidP="004A1B0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8" w:type="dxa"/>
            <w:shd w:val="clear" w:color="auto" w:fill="auto"/>
          </w:tcPr>
          <w:p w14:paraId="7A2D2F2C" w14:textId="77777777" w:rsidR="004A1B0B" w:rsidRPr="004952AF" w:rsidRDefault="004A1B0B" w:rsidP="004A1B0B">
            <w:pPr>
              <w:suppressLineNumbers/>
              <w:suppressAutoHyphens/>
              <w:jc w:val="center"/>
              <w:rPr>
                <w:rFonts w:eastAsia="Lucida Sans Unicode"/>
              </w:rPr>
            </w:pPr>
            <w:r w:rsidRPr="004952AF">
              <w:rPr>
                <w:rFonts w:eastAsia="Lucida Sans Unicode"/>
              </w:rPr>
              <w:t>2021 год</w:t>
            </w:r>
          </w:p>
        </w:tc>
        <w:tc>
          <w:tcPr>
            <w:tcW w:w="1047" w:type="dxa"/>
            <w:shd w:val="clear" w:color="auto" w:fill="auto"/>
          </w:tcPr>
          <w:p w14:paraId="327794B6" w14:textId="77777777" w:rsidR="004A1B0B" w:rsidRPr="004952AF" w:rsidRDefault="004A1B0B" w:rsidP="004A1B0B">
            <w:pPr>
              <w:suppressLineNumbers/>
              <w:suppressAutoHyphens/>
              <w:jc w:val="center"/>
              <w:rPr>
                <w:rFonts w:eastAsia="Lucida Sans Unicode"/>
              </w:rPr>
            </w:pPr>
            <w:r w:rsidRPr="004952AF">
              <w:rPr>
                <w:rFonts w:eastAsia="Lucida Sans Unicode"/>
              </w:rPr>
              <w:t>2022 год</w:t>
            </w:r>
          </w:p>
        </w:tc>
        <w:tc>
          <w:tcPr>
            <w:tcW w:w="1048" w:type="dxa"/>
            <w:shd w:val="clear" w:color="auto" w:fill="auto"/>
          </w:tcPr>
          <w:p w14:paraId="3090C8FC" w14:textId="77777777" w:rsidR="004A1B0B" w:rsidRPr="004952AF" w:rsidRDefault="004A1B0B" w:rsidP="004A1B0B">
            <w:pPr>
              <w:suppressLineNumbers/>
              <w:suppressAutoHyphens/>
              <w:jc w:val="center"/>
              <w:rPr>
                <w:rFonts w:eastAsia="Lucida Sans Unicode"/>
              </w:rPr>
            </w:pPr>
            <w:r w:rsidRPr="004952AF">
              <w:rPr>
                <w:rFonts w:eastAsia="Lucida Sans Unicode"/>
              </w:rPr>
              <w:t>2023 год</w:t>
            </w:r>
          </w:p>
        </w:tc>
        <w:tc>
          <w:tcPr>
            <w:tcW w:w="1047" w:type="dxa"/>
            <w:shd w:val="clear" w:color="auto" w:fill="auto"/>
          </w:tcPr>
          <w:p w14:paraId="3D7B2E3C" w14:textId="77777777" w:rsidR="004A1B0B" w:rsidRPr="004952AF" w:rsidRDefault="004A1B0B" w:rsidP="004A1B0B">
            <w:pPr>
              <w:suppressLineNumbers/>
              <w:suppressAutoHyphens/>
              <w:jc w:val="center"/>
              <w:rPr>
                <w:rFonts w:eastAsia="Lucida Sans Unicode"/>
              </w:rPr>
            </w:pPr>
            <w:r w:rsidRPr="004952AF">
              <w:rPr>
                <w:rFonts w:eastAsia="Lucida Sans Unicode"/>
              </w:rPr>
              <w:t>2024 год</w:t>
            </w:r>
          </w:p>
        </w:tc>
        <w:tc>
          <w:tcPr>
            <w:tcW w:w="1048" w:type="dxa"/>
            <w:shd w:val="clear" w:color="auto" w:fill="auto"/>
          </w:tcPr>
          <w:p w14:paraId="39A98099" w14:textId="77777777" w:rsidR="004A1B0B" w:rsidRPr="004952AF" w:rsidRDefault="004A1B0B" w:rsidP="004A1B0B">
            <w:pPr>
              <w:suppressLineNumbers/>
              <w:suppressAutoHyphens/>
              <w:jc w:val="center"/>
              <w:rPr>
                <w:rFonts w:eastAsia="Lucida Sans Unicode"/>
              </w:rPr>
            </w:pPr>
            <w:r w:rsidRPr="004952AF">
              <w:rPr>
                <w:rFonts w:eastAsia="Lucida Sans Unicode"/>
                <w:lang w:val="en-US"/>
              </w:rPr>
              <w:t>20</w:t>
            </w:r>
            <w:r w:rsidRPr="004952AF">
              <w:rPr>
                <w:rFonts w:eastAsia="Lucida Sans Unicode"/>
              </w:rPr>
              <w:t>25 год</w:t>
            </w:r>
          </w:p>
        </w:tc>
        <w:tc>
          <w:tcPr>
            <w:tcW w:w="873" w:type="dxa"/>
          </w:tcPr>
          <w:p w14:paraId="36B74E64" w14:textId="77777777" w:rsidR="004A1B0B" w:rsidRPr="004952AF" w:rsidRDefault="004A1B0B" w:rsidP="004A1B0B">
            <w:pPr>
              <w:suppressLineNumbers/>
              <w:suppressAutoHyphens/>
              <w:jc w:val="center"/>
              <w:rPr>
                <w:rFonts w:eastAsia="Lucida Sans Unicode"/>
              </w:rPr>
            </w:pPr>
            <w:r w:rsidRPr="004952AF">
              <w:rPr>
                <w:rFonts w:eastAsia="Lucida Sans Unicode"/>
                <w:lang w:val="en-US"/>
              </w:rPr>
              <w:t>20</w:t>
            </w:r>
            <w:r w:rsidRPr="004952AF">
              <w:rPr>
                <w:rFonts w:eastAsia="Lucida Sans Unicode"/>
              </w:rPr>
              <w:t>2</w:t>
            </w:r>
            <w:r>
              <w:rPr>
                <w:rFonts w:eastAsia="Lucida Sans Unicode"/>
              </w:rPr>
              <w:t>6</w:t>
            </w:r>
            <w:r w:rsidRPr="004952AF">
              <w:rPr>
                <w:rFonts w:eastAsia="Lucida Sans Unicode"/>
              </w:rPr>
              <w:t xml:space="preserve"> год</w:t>
            </w:r>
          </w:p>
        </w:tc>
        <w:tc>
          <w:tcPr>
            <w:tcW w:w="873" w:type="dxa"/>
          </w:tcPr>
          <w:p w14:paraId="31471FE1" w14:textId="77777777" w:rsidR="004A1B0B" w:rsidRPr="004952AF" w:rsidRDefault="004A1B0B" w:rsidP="004A1B0B">
            <w:pPr>
              <w:suppressLineNumbers/>
              <w:suppressAutoHyphens/>
              <w:jc w:val="center"/>
              <w:rPr>
                <w:rFonts w:eastAsia="Lucida Sans Unicode"/>
              </w:rPr>
            </w:pPr>
            <w:r w:rsidRPr="004952AF">
              <w:rPr>
                <w:rFonts w:eastAsia="Lucida Sans Unicode"/>
                <w:lang w:val="en-US"/>
              </w:rPr>
              <w:t>20</w:t>
            </w:r>
            <w:r>
              <w:rPr>
                <w:rFonts w:eastAsia="Lucida Sans Unicode"/>
              </w:rPr>
              <w:t>27</w:t>
            </w:r>
            <w:r w:rsidRPr="004952AF">
              <w:rPr>
                <w:rFonts w:eastAsia="Lucida Sans Unicode"/>
              </w:rPr>
              <w:t xml:space="preserve"> год</w:t>
            </w:r>
          </w:p>
        </w:tc>
        <w:tc>
          <w:tcPr>
            <w:tcW w:w="873" w:type="dxa"/>
          </w:tcPr>
          <w:p w14:paraId="109ED481" w14:textId="77777777" w:rsidR="004A1B0B" w:rsidRDefault="004A1B0B" w:rsidP="004A1B0B">
            <w:r w:rsidRPr="00C050CF">
              <w:rPr>
                <w:rFonts w:eastAsia="Lucida Sans Unicode"/>
                <w:lang w:val="en-US"/>
              </w:rPr>
              <w:t>20</w:t>
            </w:r>
            <w:r w:rsidRPr="00C050CF">
              <w:rPr>
                <w:rFonts w:eastAsia="Lucida Sans Unicode"/>
              </w:rPr>
              <w:t>2</w:t>
            </w:r>
            <w:r>
              <w:rPr>
                <w:rFonts w:eastAsia="Lucida Sans Unicode"/>
              </w:rPr>
              <w:t>8</w:t>
            </w:r>
            <w:r w:rsidRPr="00C050CF">
              <w:rPr>
                <w:rFonts w:eastAsia="Lucida Sans Unicode"/>
              </w:rPr>
              <w:t xml:space="preserve"> год</w:t>
            </w:r>
          </w:p>
        </w:tc>
        <w:tc>
          <w:tcPr>
            <w:tcW w:w="873" w:type="dxa"/>
          </w:tcPr>
          <w:p w14:paraId="384B2391" w14:textId="77777777" w:rsidR="004A1B0B" w:rsidRDefault="004A1B0B" w:rsidP="004A1B0B">
            <w:r w:rsidRPr="00C050CF">
              <w:rPr>
                <w:rFonts w:eastAsia="Lucida Sans Unicode"/>
                <w:lang w:val="en-US"/>
              </w:rPr>
              <w:t>20</w:t>
            </w:r>
            <w:r>
              <w:rPr>
                <w:rFonts w:eastAsia="Lucida Sans Unicode"/>
              </w:rPr>
              <w:t>29</w:t>
            </w:r>
            <w:r w:rsidRPr="00C050CF">
              <w:rPr>
                <w:rFonts w:eastAsia="Lucida Sans Unicode"/>
              </w:rPr>
              <w:t xml:space="preserve"> год</w:t>
            </w:r>
          </w:p>
        </w:tc>
        <w:tc>
          <w:tcPr>
            <w:tcW w:w="873" w:type="dxa"/>
          </w:tcPr>
          <w:p w14:paraId="35A04F30" w14:textId="77777777" w:rsidR="004A1B0B" w:rsidRDefault="004A1B0B" w:rsidP="004A1B0B">
            <w:r w:rsidRPr="00C050CF">
              <w:rPr>
                <w:rFonts w:eastAsia="Lucida Sans Unicode"/>
                <w:lang w:val="en-US"/>
              </w:rPr>
              <w:t>20</w:t>
            </w:r>
            <w:r>
              <w:rPr>
                <w:rFonts w:eastAsia="Lucida Sans Unicode"/>
              </w:rPr>
              <w:t>30</w:t>
            </w:r>
            <w:r w:rsidRPr="00C050CF">
              <w:rPr>
                <w:rFonts w:eastAsia="Lucida Sans Unicode"/>
              </w:rPr>
              <w:t xml:space="preserve"> год</w:t>
            </w:r>
          </w:p>
        </w:tc>
        <w:tc>
          <w:tcPr>
            <w:tcW w:w="1092" w:type="dxa"/>
            <w:shd w:val="clear" w:color="auto" w:fill="auto"/>
          </w:tcPr>
          <w:p w14:paraId="620AB249" w14:textId="77777777" w:rsidR="004A1B0B" w:rsidRPr="004952AF" w:rsidRDefault="004A1B0B" w:rsidP="004A1B0B">
            <w:pPr>
              <w:suppressLineNumbers/>
              <w:suppressAutoHyphens/>
              <w:jc w:val="center"/>
              <w:rPr>
                <w:rFonts w:eastAsia="Lucida Sans Unicode"/>
              </w:rPr>
            </w:pPr>
            <w:r w:rsidRPr="004952AF">
              <w:rPr>
                <w:rFonts w:eastAsia="Lucida Sans Unicode"/>
              </w:rPr>
              <w:t>всего</w:t>
            </w:r>
          </w:p>
        </w:tc>
      </w:tr>
      <w:tr w:rsidR="00F2354A" w:rsidRPr="004952AF" w14:paraId="33A450E5" w14:textId="77777777" w:rsidTr="004A1B0B">
        <w:trPr>
          <w:gridAfter w:val="1"/>
          <w:wAfter w:w="8" w:type="dxa"/>
        </w:trPr>
        <w:tc>
          <w:tcPr>
            <w:tcW w:w="3857" w:type="dxa"/>
            <w:shd w:val="clear" w:color="auto" w:fill="auto"/>
          </w:tcPr>
          <w:p w14:paraId="2CB52F1E" w14:textId="77777777" w:rsidR="00F2354A" w:rsidRPr="004952AF" w:rsidRDefault="00F2354A" w:rsidP="00F2354A">
            <w:pPr>
              <w:suppressLineNumbers/>
              <w:suppressAutoHyphens/>
              <w:rPr>
                <w:rFonts w:eastAsia="Lucida Sans Unicode"/>
                <w:b/>
              </w:rPr>
            </w:pPr>
            <w:r w:rsidRPr="004952AF">
              <w:rPr>
                <w:rFonts w:eastAsia="Lucida Sans Unicode"/>
                <w:b/>
              </w:rPr>
              <w:t>Всего финансовых затрат</w:t>
            </w:r>
          </w:p>
        </w:tc>
        <w:tc>
          <w:tcPr>
            <w:tcW w:w="1048" w:type="dxa"/>
            <w:shd w:val="clear" w:color="auto" w:fill="auto"/>
          </w:tcPr>
          <w:p w14:paraId="3DDD4A8B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  <w:r w:rsidRPr="004952AF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1</w:t>
            </w:r>
            <w:r w:rsidRPr="004952AF">
              <w:rPr>
                <w:rFonts w:eastAsia="Times New Roman"/>
              </w:rPr>
              <w:t>0,00</w:t>
            </w:r>
          </w:p>
        </w:tc>
        <w:tc>
          <w:tcPr>
            <w:tcW w:w="1047" w:type="dxa"/>
            <w:shd w:val="clear" w:color="auto" w:fill="auto"/>
          </w:tcPr>
          <w:p w14:paraId="6D819C9F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  <w:r w:rsidRPr="004952AF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10</w:t>
            </w:r>
            <w:r w:rsidRPr="004952AF">
              <w:rPr>
                <w:rFonts w:eastAsia="Times New Roman"/>
              </w:rPr>
              <w:t>,00</w:t>
            </w:r>
          </w:p>
        </w:tc>
        <w:tc>
          <w:tcPr>
            <w:tcW w:w="1048" w:type="dxa"/>
            <w:shd w:val="clear" w:color="auto" w:fill="auto"/>
          </w:tcPr>
          <w:p w14:paraId="20626FB5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  <w:r w:rsidRPr="004952AF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18</w:t>
            </w:r>
            <w:r w:rsidRPr="004952AF">
              <w:rPr>
                <w:rFonts w:eastAsia="Times New Roman"/>
              </w:rPr>
              <w:t>,00</w:t>
            </w:r>
          </w:p>
        </w:tc>
        <w:tc>
          <w:tcPr>
            <w:tcW w:w="1047" w:type="dxa"/>
            <w:shd w:val="clear" w:color="auto" w:fill="auto"/>
          </w:tcPr>
          <w:p w14:paraId="7B64349D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  <w:r w:rsidRPr="004952AF">
              <w:rPr>
                <w:rFonts w:eastAsia="Times New Roman"/>
              </w:rPr>
              <w:t>145,00</w:t>
            </w:r>
          </w:p>
        </w:tc>
        <w:tc>
          <w:tcPr>
            <w:tcW w:w="1048" w:type="dxa"/>
            <w:shd w:val="clear" w:color="auto" w:fill="auto"/>
          </w:tcPr>
          <w:p w14:paraId="4E435E46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  <w:r w:rsidRPr="004952AF">
              <w:rPr>
                <w:rFonts w:eastAsia="Times New Roman"/>
              </w:rPr>
              <w:t>150,00</w:t>
            </w:r>
          </w:p>
        </w:tc>
        <w:tc>
          <w:tcPr>
            <w:tcW w:w="873" w:type="dxa"/>
          </w:tcPr>
          <w:p w14:paraId="09848B5C" w14:textId="77777777" w:rsidR="00F2354A" w:rsidRPr="00F2354A" w:rsidRDefault="00F2354A" w:rsidP="00F2354A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150</w:t>
            </w:r>
          </w:p>
        </w:tc>
        <w:tc>
          <w:tcPr>
            <w:tcW w:w="873" w:type="dxa"/>
          </w:tcPr>
          <w:p w14:paraId="3CE2F96D" w14:textId="77777777" w:rsidR="00F2354A" w:rsidRPr="00F2354A" w:rsidRDefault="00F2354A" w:rsidP="00F2354A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155</w:t>
            </w:r>
          </w:p>
        </w:tc>
        <w:tc>
          <w:tcPr>
            <w:tcW w:w="873" w:type="dxa"/>
          </w:tcPr>
          <w:p w14:paraId="6A879C7E" w14:textId="77777777" w:rsidR="00F2354A" w:rsidRPr="00F2354A" w:rsidRDefault="00F2354A" w:rsidP="00F2354A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155</w:t>
            </w:r>
          </w:p>
        </w:tc>
        <w:tc>
          <w:tcPr>
            <w:tcW w:w="873" w:type="dxa"/>
          </w:tcPr>
          <w:p w14:paraId="6F8B7C11" w14:textId="77777777" w:rsidR="00F2354A" w:rsidRPr="00F2354A" w:rsidRDefault="00F2354A" w:rsidP="00F2354A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160</w:t>
            </w:r>
          </w:p>
        </w:tc>
        <w:tc>
          <w:tcPr>
            <w:tcW w:w="873" w:type="dxa"/>
          </w:tcPr>
          <w:p w14:paraId="55238066" w14:textId="77777777" w:rsidR="00F2354A" w:rsidRPr="00F2354A" w:rsidRDefault="00F2354A" w:rsidP="00F2354A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160</w:t>
            </w:r>
          </w:p>
        </w:tc>
        <w:tc>
          <w:tcPr>
            <w:tcW w:w="1092" w:type="dxa"/>
            <w:shd w:val="clear" w:color="auto" w:fill="auto"/>
          </w:tcPr>
          <w:p w14:paraId="4E01BC5E" w14:textId="77777777" w:rsidR="00F2354A" w:rsidRPr="00F2354A" w:rsidRDefault="00F2354A" w:rsidP="00C163DF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14</w:t>
            </w:r>
            <w:r w:rsidR="00C163DF">
              <w:rPr>
                <w:rFonts w:eastAsia="Times New Roman"/>
              </w:rPr>
              <w:t>0</w:t>
            </w:r>
            <w:r>
              <w:rPr>
                <w:rFonts w:eastAsia="Times New Roman"/>
                <w:lang w:val="en-US"/>
              </w:rPr>
              <w:t>3.00</w:t>
            </w:r>
          </w:p>
        </w:tc>
      </w:tr>
      <w:tr w:rsidR="00F2354A" w:rsidRPr="004952AF" w14:paraId="2F59EEC8" w14:textId="77777777" w:rsidTr="004A1B0B">
        <w:trPr>
          <w:gridAfter w:val="1"/>
          <w:wAfter w:w="8" w:type="dxa"/>
          <w:trHeight w:val="68"/>
        </w:trPr>
        <w:tc>
          <w:tcPr>
            <w:tcW w:w="3857" w:type="dxa"/>
            <w:shd w:val="clear" w:color="auto" w:fill="auto"/>
          </w:tcPr>
          <w:p w14:paraId="41C02680" w14:textId="77777777" w:rsidR="00F2354A" w:rsidRPr="004952AF" w:rsidRDefault="00F2354A" w:rsidP="00F2354A">
            <w:pPr>
              <w:suppressLineNumbers/>
              <w:suppressAutoHyphens/>
              <w:rPr>
                <w:rFonts w:eastAsia="Lucida Sans Unicode"/>
              </w:rPr>
            </w:pPr>
            <w:r w:rsidRPr="004952AF">
              <w:rPr>
                <w:rFonts w:eastAsia="Lucida Sans Unicode"/>
              </w:rPr>
              <w:t>в том числе</w:t>
            </w:r>
          </w:p>
        </w:tc>
        <w:tc>
          <w:tcPr>
            <w:tcW w:w="1048" w:type="dxa"/>
            <w:shd w:val="clear" w:color="auto" w:fill="auto"/>
          </w:tcPr>
          <w:p w14:paraId="0391D704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0CF2781E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4CF6CB33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32DE3520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11A8DF0D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1681A1B5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06256823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6418AFD9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221F0D52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1C4ED570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92" w:type="dxa"/>
            <w:shd w:val="clear" w:color="auto" w:fill="auto"/>
          </w:tcPr>
          <w:p w14:paraId="175EEA94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</w:tr>
      <w:tr w:rsidR="00F2354A" w:rsidRPr="004952AF" w14:paraId="63A27635" w14:textId="77777777" w:rsidTr="004A1B0B">
        <w:trPr>
          <w:gridAfter w:val="1"/>
          <w:wAfter w:w="8" w:type="dxa"/>
        </w:trPr>
        <w:tc>
          <w:tcPr>
            <w:tcW w:w="3857" w:type="dxa"/>
            <w:shd w:val="clear" w:color="auto" w:fill="auto"/>
          </w:tcPr>
          <w:p w14:paraId="282A3F48" w14:textId="77777777" w:rsidR="00F2354A" w:rsidRPr="004952AF" w:rsidRDefault="00F2354A" w:rsidP="00F2354A">
            <w:pPr>
              <w:suppressLineNumbers/>
              <w:suppressAutoHyphens/>
              <w:rPr>
                <w:rFonts w:eastAsia="Lucida Sans Unicode"/>
              </w:rPr>
            </w:pPr>
            <w:r w:rsidRPr="004952AF">
              <w:rPr>
                <w:rFonts w:eastAsia="Lucida Sans Unicode"/>
              </w:rPr>
              <w:t>из краевого бюджета</w:t>
            </w:r>
          </w:p>
        </w:tc>
        <w:tc>
          <w:tcPr>
            <w:tcW w:w="1048" w:type="dxa"/>
            <w:shd w:val="clear" w:color="auto" w:fill="auto"/>
          </w:tcPr>
          <w:p w14:paraId="77CA71B6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2C795B0A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46A6554A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7622DCBC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327B04DE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34769A22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4503C9E4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3D650ADE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685EB4B9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14480164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92" w:type="dxa"/>
            <w:shd w:val="clear" w:color="auto" w:fill="auto"/>
          </w:tcPr>
          <w:p w14:paraId="296A0730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</w:tr>
      <w:tr w:rsidR="00F2354A" w:rsidRPr="004952AF" w14:paraId="719D2AC3" w14:textId="77777777" w:rsidTr="004A1B0B">
        <w:trPr>
          <w:gridAfter w:val="1"/>
          <w:wAfter w:w="8" w:type="dxa"/>
        </w:trPr>
        <w:tc>
          <w:tcPr>
            <w:tcW w:w="3857" w:type="dxa"/>
            <w:shd w:val="clear" w:color="auto" w:fill="auto"/>
          </w:tcPr>
          <w:p w14:paraId="6A9DAAD0" w14:textId="77777777" w:rsidR="00F2354A" w:rsidRPr="004952AF" w:rsidRDefault="00F2354A" w:rsidP="00F2354A">
            <w:pPr>
              <w:suppressLineNumbers/>
              <w:suppressAutoHyphens/>
              <w:rPr>
                <w:rFonts w:eastAsia="Lucida Sans Unicode"/>
              </w:rPr>
            </w:pPr>
            <w:r w:rsidRPr="004952AF">
              <w:rPr>
                <w:rFonts w:eastAsia="Lucida Sans Unicode"/>
              </w:rPr>
              <w:t>из федерального бюджета (на условиях софинансирования)</w:t>
            </w:r>
          </w:p>
        </w:tc>
        <w:tc>
          <w:tcPr>
            <w:tcW w:w="1048" w:type="dxa"/>
            <w:shd w:val="clear" w:color="auto" w:fill="auto"/>
          </w:tcPr>
          <w:p w14:paraId="3DAEEC6B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7AB08C33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61FF7DBB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21875CDB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610202F1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2537B909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65C24DCF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6A2FD93C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48ADC73C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4DC12CFA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92" w:type="dxa"/>
            <w:shd w:val="clear" w:color="auto" w:fill="auto"/>
          </w:tcPr>
          <w:p w14:paraId="06E7470B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</w:tr>
      <w:tr w:rsidR="00F2354A" w:rsidRPr="004952AF" w14:paraId="4EFAB13C" w14:textId="77777777" w:rsidTr="004A1B0B">
        <w:trPr>
          <w:gridAfter w:val="1"/>
          <w:wAfter w:w="8" w:type="dxa"/>
        </w:trPr>
        <w:tc>
          <w:tcPr>
            <w:tcW w:w="3857" w:type="dxa"/>
            <w:shd w:val="clear" w:color="auto" w:fill="auto"/>
          </w:tcPr>
          <w:p w14:paraId="357E7CC4" w14:textId="77777777" w:rsidR="00F2354A" w:rsidRPr="004952AF" w:rsidRDefault="00F2354A" w:rsidP="00F2354A">
            <w:pPr>
              <w:suppressLineNumbers/>
              <w:suppressAutoHyphens/>
              <w:rPr>
                <w:rFonts w:eastAsia="Lucida Sans Unicode"/>
              </w:rPr>
            </w:pPr>
            <w:r w:rsidRPr="004952AF">
              <w:rPr>
                <w:rFonts w:eastAsia="Lucida Sans Unicode"/>
              </w:rPr>
              <w:t>из муниципального бюджета</w:t>
            </w:r>
          </w:p>
        </w:tc>
        <w:tc>
          <w:tcPr>
            <w:tcW w:w="1048" w:type="dxa"/>
            <w:shd w:val="clear" w:color="auto" w:fill="auto"/>
          </w:tcPr>
          <w:p w14:paraId="508543D8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  <w:r w:rsidRPr="004952AF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1</w:t>
            </w:r>
            <w:r w:rsidRPr="004952AF">
              <w:rPr>
                <w:rFonts w:eastAsia="Times New Roman"/>
              </w:rPr>
              <w:t>0,00</w:t>
            </w:r>
          </w:p>
        </w:tc>
        <w:tc>
          <w:tcPr>
            <w:tcW w:w="1047" w:type="dxa"/>
            <w:shd w:val="clear" w:color="auto" w:fill="auto"/>
          </w:tcPr>
          <w:p w14:paraId="23888ABD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  <w:r w:rsidRPr="004952AF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10</w:t>
            </w:r>
            <w:r w:rsidRPr="004952AF">
              <w:rPr>
                <w:rFonts w:eastAsia="Times New Roman"/>
              </w:rPr>
              <w:t>,00</w:t>
            </w:r>
          </w:p>
        </w:tc>
        <w:tc>
          <w:tcPr>
            <w:tcW w:w="1048" w:type="dxa"/>
            <w:shd w:val="clear" w:color="auto" w:fill="auto"/>
          </w:tcPr>
          <w:p w14:paraId="483F4342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  <w:r w:rsidRPr="004952AF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18</w:t>
            </w:r>
            <w:r w:rsidRPr="004952AF">
              <w:rPr>
                <w:rFonts w:eastAsia="Times New Roman"/>
              </w:rPr>
              <w:t>,00</w:t>
            </w:r>
          </w:p>
        </w:tc>
        <w:tc>
          <w:tcPr>
            <w:tcW w:w="1047" w:type="dxa"/>
            <w:shd w:val="clear" w:color="auto" w:fill="auto"/>
          </w:tcPr>
          <w:p w14:paraId="3E042992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  <w:r w:rsidRPr="004952AF">
              <w:rPr>
                <w:rFonts w:eastAsia="Times New Roman"/>
              </w:rPr>
              <w:t>145,00</w:t>
            </w:r>
          </w:p>
        </w:tc>
        <w:tc>
          <w:tcPr>
            <w:tcW w:w="1048" w:type="dxa"/>
            <w:shd w:val="clear" w:color="auto" w:fill="auto"/>
          </w:tcPr>
          <w:p w14:paraId="40BBA3C6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  <w:r w:rsidRPr="004952AF">
              <w:rPr>
                <w:rFonts w:eastAsia="Times New Roman"/>
              </w:rPr>
              <w:t>150,00</w:t>
            </w:r>
          </w:p>
        </w:tc>
        <w:tc>
          <w:tcPr>
            <w:tcW w:w="873" w:type="dxa"/>
          </w:tcPr>
          <w:p w14:paraId="7986C5AF" w14:textId="77777777" w:rsidR="00F2354A" w:rsidRPr="00F2354A" w:rsidRDefault="00F2354A" w:rsidP="00F2354A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150</w:t>
            </w:r>
          </w:p>
        </w:tc>
        <w:tc>
          <w:tcPr>
            <w:tcW w:w="873" w:type="dxa"/>
          </w:tcPr>
          <w:p w14:paraId="425AB3D9" w14:textId="77777777" w:rsidR="00F2354A" w:rsidRPr="00C163DF" w:rsidRDefault="00F2354A" w:rsidP="00C163D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15</w:t>
            </w:r>
            <w:r w:rsidR="00C163DF">
              <w:rPr>
                <w:rFonts w:eastAsia="Times New Roman"/>
              </w:rPr>
              <w:t>0</w:t>
            </w:r>
          </w:p>
        </w:tc>
        <w:tc>
          <w:tcPr>
            <w:tcW w:w="873" w:type="dxa"/>
          </w:tcPr>
          <w:p w14:paraId="2CB26D9D" w14:textId="77777777" w:rsidR="00F2354A" w:rsidRPr="00C163DF" w:rsidRDefault="00F2354A" w:rsidP="00C163D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15</w:t>
            </w:r>
            <w:r w:rsidR="00C163DF">
              <w:rPr>
                <w:rFonts w:eastAsia="Times New Roman"/>
              </w:rPr>
              <w:t>0</w:t>
            </w:r>
          </w:p>
        </w:tc>
        <w:tc>
          <w:tcPr>
            <w:tcW w:w="873" w:type="dxa"/>
          </w:tcPr>
          <w:p w14:paraId="5423FB72" w14:textId="77777777" w:rsidR="00F2354A" w:rsidRPr="00F2354A" w:rsidRDefault="00F2354A" w:rsidP="00F2354A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160</w:t>
            </w:r>
          </w:p>
        </w:tc>
        <w:tc>
          <w:tcPr>
            <w:tcW w:w="873" w:type="dxa"/>
          </w:tcPr>
          <w:p w14:paraId="03723556" w14:textId="77777777" w:rsidR="00F2354A" w:rsidRPr="00F2354A" w:rsidRDefault="00F2354A" w:rsidP="00F2354A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160</w:t>
            </w:r>
          </w:p>
        </w:tc>
        <w:tc>
          <w:tcPr>
            <w:tcW w:w="1092" w:type="dxa"/>
            <w:shd w:val="clear" w:color="auto" w:fill="auto"/>
          </w:tcPr>
          <w:p w14:paraId="4F74CD74" w14:textId="77777777" w:rsidR="00F2354A" w:rsidRPr="004952AF" w:rsidRDefault="00F2354A" w:rsidP="00C163D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14</w:t>
            </w:r>
            <w:r w:rsidR="00C163DF">
              <w:rPr>
                <w:rFonts w:eastAsia="Times New Roman"/>
              </w:rPr>
              <w:t>0</w:t>
            </w:r>
            <w:r>
              <w:rPr>
                <w:rFonts w:eastAsia="Times New Roman"/>
                <w:lang w:val="en-US"/>
              </w:rPr>
              <w:t>3.00</w:t>
            </w:r>
          </w:p>
        </w:tc>
      </w:tr>
      <w:tr w:rsidR="00F2354A" w:rsidRPr="004952AF" w14:paraId="71BB8DF2" w14:textId="77777777" w:rsidTr="004A1B0B">
        <w:trPr>
          <w:gridAfter w:val="1"/>
          <w:wAfter w:w="8" w:type="dxa"/>
        </w:trPr>
        <w:tc>
          <w:tcPr>
            <w:tcW w:w="3857" w:type="dxa"/>
            <w:shd w:val="clear" w:color="auto" w:fill="auto"/>
          </w:tcPr>
          <w:p w14:paraId="026E1953" w14:textId="77777777" w:rsidR="00F2354A" w:rsidRPr="004952AF" w:rsidRDefault="00F2354A" w:rsidP="00F2354A">
            <w:pPr>
              <w:suppressLineNumbers/>
              <w:suppressAutoHyphens/>
              <w:rPr>
                <w:rFonts w:eastAsia="Lucida Sans Unicode"/>
              </w:rPr>
            </w:pPr>
            <w:r w:rsidRPr="004952AF">
              <w:rPr>
                <w:rFonts w:eastAsia="Lucida Sans Unicode"/>
              </w:rPr>
              <w:t>внебюджетные источники</w:t>
            </w:r>
          </w:p>
        </w:tc>
        <w:tc>
          <w:tcPr>
            <w:tcW w:w="1048" w:type="dxa"/>
            <w:shd w:val="clear" w:color="auto" w:fill="auto"/>
          </w:tcPr>
          <w:p w14:paraId="54CE466A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0870325F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5349132B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35713C5A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54251978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2E4EE317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236AC2AC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51BB07BE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0F24D3E6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12E1EA29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92" w:type="dxa"/>
            <w:shd w:val="clear" w:color="auto" w:fill="auto"/>
          </w:tcPr>
          <w:p w14:paraId="7FE0E4EE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</w:tr>
      <w:tr w:rsidR="00F2354A" w:rsidRPr="004952AF" w14:paraId="42AF2AFD" w14:textId="77777777" w:rsidTr="004A1B0B">
        <w:trPr>
          <w:gridAfter w:val="1"/>
          <w:wAfter w:w="8" w:type="dxa"/>
        </w:trPr>
        <w:tc>
          <w:tcPr>
            <w:tcW w:w="3857" w:type="dxa"/>
            <w:shd w:val="clear" w:color="auto" w:fill="auto"/>
          </w:tcPr>
          <w:p w14:paraId="4341771F" w14:textId="77777777" w:rsidR="00F2354A" w:rsidRPr="004952AF" w:rsidRDefault="00F2354A" w:rsidP="00F2354A">
            <w:pPr>
              <w:suppressLineNumbers/>
              <w:suppressAutoHyphens/>
              <w:rPr>
                <w:rFonts w:eastAsia="Lucida Sans Unicode"/>
                <w:b/>
              </w:rPr>
            </w:pPr>
            <w:r w:rsidRPr="004952AF">
              <w:rPr>
                <w:rFonts w:eastAsia="Lucida Sans Unicode"/>
                <w:b/>
              </w:rPr>
              <w:t>Капитальные вложения</w:t>
            </w:r>
          </w:p>
        </w:tc>
        <w:tc>
          <w:tcPr>
            <w:tcW w:w="1048" w:type="dxa"/>
            <w:shd w:val="clear" w:color="auto" w:fill="auto"/>
          </w:tcPr>
          <w:p w14:paraId="4183C3FE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7702B80B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3E5B76DB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55EB88F2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47F1A081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1BA7409E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7A66B95F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51E278C2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783F7F11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36FAB227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92" w:type="dxa"/>
            <w:shd w:val="clear" w:color="auto" w:fill="auto"/>
          </w:tcPr>
          <w:p w14:paraId="4A914920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</w:tr>
      <w:tr w:rsidR="00F2354A" w:rsidRPr="004952AF" w14:paraId="0F35B6C8" w14:textId="77777777" w:rsidTr="004A1B0B">
        <w:trPr>
          <w:gridAfter w:val="1"/>
          <w:wAfter w:w="8" w:type="dxa"/>
        </w:trPr>
        <w:tc>
          <w:tcPr>
            <w:tcW w:w="3857" w:type="dxa"/>
            <w:shd w:val="clear" w:color="auto" w:fill="auto"/>
          </w:tcPr>
          <w:p w14:paraId="551107FF" w14:textId="77777777" w:rsidR="00F2354A" w:rsidRPr="004952AF" w:rsidRDefault="00F2354A" w:rsidP="00F2354A">
            <w:pPr>
              <w:suppressLineNumbers/>
              <w:suppressAutoHyphens/>
              <w:rPr>
                <w:rFonts w:eastAsia="Lucida Sans Unicode"/>
              </w:rPr>
            </w:pPr>
            <w:r w:rsidRPr="004952AF">
              <w:rPr>
                <w:rFonts w:eastAsia="Lucida Sans Unicode"/>
              </w:rPr>
              <w:t>в том числе</w:t>
            </w:r>
          </w:p>
        </w:tc>
        <w:tc>
          <w:tcPr>
            <w:tcW w:w="1048" w:type="dxa"/>
            <w:shd w:val="clear" w:color="auto" w:fill="auto"/>
          </w:tcPr>
          <w:p w14:paraId="096CA48C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27F13958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6C31BE6E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4B637D84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42D31F06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3859FC80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6F3893BD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6888A04F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5C7AF135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7384576A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92" w:type="dxa"/>
            <w:shd w:val="clear" w:color="auto" w:fill="auto"/>
          </w:tcPr>
          <w:p w14:paraId="371A838E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</w:tr>
      <w:tr w:rsidR="00F2354A" w:rsidRPr="004952AF" w14:paraId="50B2D014" w14:textId="77777777" w:rsidTr="004A1B0B">
        <w:trPr>
          <w:gridAfter w:val="1"/>
          <w:wAfter w:w="8" w:type="dxa"/>
        </w:trPr>
        <w:tc>
          <w:tcPr>
            <w:tcW w:w="3857" w:type="dxa"/>
            <w:shd w:val="clear" w:color="auto" w:fill="auto"/>
          </w:tcPr>
          <w:p w14:paraId="1AB1C21E" w14:textId="77777777" w:rsidR="00F2354A" w:rsidRPr="004952AF" w:rsidRDefault="00F2354A" w:rsidP="00F2354A">
            <w:pPr>
              <w:suppressLineNumbers/>
              <w:suppressAutoHyphens/>
              <w:rPr>
                <w:rFonts w:eastAsia="Lucida Sans Unicode"/>
              </w:rPr>
            </w:pPr>
            <w:r w:rsidRPr="004952AF">
              <w:rPr>
                <w:rFonts w:eastAsia="Lucida Sans Unicode"/>
              </w:rPr>
              <w:t>из краевого бюджета</w:t>
            </w:r>
          </w:p>
        </w:tc>
        <w:tc>
          <w:tcPr>
            <w:tcW w:w="1048" w:type="dxa"/>
            <w:shd w:val="clear" w:color="auto" w:fill="auto"/>
          </w:tcPr>
          <w:p w14:paraId="3070B9DD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6F971944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12B13892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33D3FE0D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66C5F75C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53AF7EEE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0EA549A1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76065ECE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6D700350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7D3C0547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92" w:type="dxa"/>
            <w:shd w:val="clear" w:color="auto" w:fill="auto"/>
          </w:tcPr>
          <w:p w14:paraId="02A36052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</w:tr>
      <w:tr w:rsidR="00F2354A" w:rsidRPr="004952AF" w14:paraId="6514B4BD" w14:textId="77777777" w:rsidTr="004A1B0B">
        <w:trPr>
          <w:gridAfter w:val="1"/>
          <w:wAfter w:w="8" w:type="dxa"/>
        </w:trPr>
        <w:tc>
          <w:tcPr>
            <w:tcW w:w="3857" w:type="dxa"/>
            <w:shd w:val="clear" w:color="auto" w:fill="auto"/>
          </w:tcPr>
          <w:p w14:paraId="76E56223" w14:textId="77777777" w:rsidR="00F2354A" w:rsidRPr="004952AF" w:rsidRDefault="00F2354A" w:rsidP="00F2354A">
            <w:pPr>
              <w:suppressLineNumbers/>
              <w:suppressAutoHyphens/>
              <w:rPr>
                <w:rFonts w:eastAsia="Lucida Sans Unicode"/>
              </w:rPr>
            </w:pPr>
            <w:r w:rsidRPr="004952AF">
              <w:rPr>
                <w:rFonts w:eastAsia="Lucida Sans Unicode"/>
              </w:rPr>
              <w:t>из федерального бюджета (на условиях софинансирования)</w:t>
            </w:r>
          </w:p>
        </w:tc>
        <w:tc>
          <w:tcPr>
            <w:tcW w:w="1048" w:type="dxa"/>
            <w:shd w:val="clear" w:color="auto" w:fill="auto"/>
          </w:tcPr>
          <w:p w14:paraId="58F2C582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74900289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53BE3AB4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43DEEBD3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5A09CEB9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454C7D94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227A5F99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4BB23956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0F4E8065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51A06899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92" w:type="dxa"/>
            <w:shd w:val="clear" w:color="auto" w:fill="auto"/>
          </w:tcPr>
          <w:p w14:paraId="11D9A17B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</w:tr>
      <w:tr w:rsidR="00F2354A" w:rsidRPr="004952AF" w14:paraId="43305CC3" w14:textId="77777777" w:rsidTr="004A1B0B">
        <w:trPr>
          <w:gridAfter w:val="1"/>
          <w:wAfter w:w="8" w:type="dxa"/>
        </w:trPr>
        <w:tc>
          <w:tcPr>
            <w:tcW w:w="3857" w:type="dxa"/>
            <w:shd w:val="clear" w:color="auto" w:fill="auto"/>
          </w:tcPr>
          <w:p w14:paraId="66669452" w14:textId="77777777" w:rsidR="00F2354A" w:rsidRPr="004952AF" w:rsidRDefault="00F2354A" w:rsidP="00F2354A">
            <w:pPr>
              <w:suppressLineNumbers/>
              <w:suppressAutoHyphens/>
              <w:rPr>
                <w:rFonts w:eastAsia="Lucida Sans Unicode"/>
              </w:rPr>
            </w:pPr>
            <w:r w:rsidRPr="004952AF">
              <w:rPr>
                <w:rFonts w:eastAsia="Lucida Sans Unicode"/>
              </w:rPr>
              <w:t>из муниципального бюджета</w:t>
            </w:r>
          </w:p>
        </w:tc>
        <w:tc>
          <w:tcPr>
            <w:tcW w:w="1048" w:type="dxa"/>
            <w:shd w:val="clear" w:color="auto" w:fill="auto"/>
          </w:tcPr>
          <w:p w14:paraId="0854E994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3C9199CC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38C60871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203EAF05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1FCD0FBC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18E16CA0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1B10FAFD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75796C9C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4E489F6C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5318CAB9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92" w:type="dxa"/>
            <w:shd w:val="clear" w:color="auto" w:fill="auto"/>
          </w:tcPr>
          <w:p w14:paraId="792608E6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</w:tr>
      <w:tr w:rsidR="00F2354A" w:rsidRPr="004952AF" w14:paraId="299E4BF1" w14:textId="77777777" w:rsidTr="004A1B0B">
        <w:trPr>
          <w:gridAfter w:val="1"/>
          <w:wAfter w:w="8" w:type="dxa"/>
        </w:trPr>
        <w:tc>
          <w:tcPr>
            <w:tcW w:w="3857" w:type="dxa"/>
            <w:shd w:val="clear" w:color="auto" w:fill="auto"/>
          </w:tcPr>
          <w:p w14:paraId="31636C66" w14:textId="77777777" w:rsidR="00F2354A" w:rsidRPr="004952AF" w:rsidRDefault="00F2354A" w:rsidP="00F2354A">
            <w:pPr>
              <w:suppressLineNumbers/>
              <w:suppressAutoHyphens/>
              <w:rPr>
                <w:rFonts w:eastAsia="Lucida Sans Unicode"/>
              </w:rPr>
            </w:pPr>
            <w:r w:rsidRPr="004952AF">
              <w:rPr>
                <w:rFonts w:eastAsia="Lucida Sans Unicode"/>
              </w:rPr>
              <w:t>внебюджетные источники</w:t>
            </w:r>
          </w:p>
        </w:tc>
        <w:tc>
          <w:tcPr>
            <w:tcW w:w="1048" w:type="dxa"/>
            <w:shd w:val="clear" w:color="auto" w:fill="auto"/>
          </w:tcPr>
          <w:p w14:paraId="4E424A70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602E8C2B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74C43385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25F976B8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6E4C3EFE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7E19816B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3386DC7C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57C54934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469626A8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0955E1E9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92" w:type="dxa"/>
            <w:shd w:val="clear" w:color="auto" w:fill="auto"/>
          </w:tcPr>
          <w:p w14:paraId="3EC86A2E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</w:tr>
      <w:tr w:rsidR="00F2354A" w:rsidRPr="004952AF" w14:paraId="18497326" w14:textId="77777777" w:rsidTr="004A1B0B">
        <w:trPr>
          <w:gridAfter w:val="1"/>
          <w:wAfter w:w="8" w:type="dxa"/>
        </w:trPr>
        <w:tc>
          <w:tcPr>
            <w:tcW w:w="3857" w:type="dxa"/>
            <w:shd w:val="clear" w:color="auto" w:fill="auto"/>
          </w:tcPr>
          <w:p w14:paraId="38D41F3D" w14:textId="77777777" w:rsidR="00F2354A" w:rsidRPr="004952AF" w:rsidRDefault="00F2354A" w:rsidP="00F2354A">
            <w:pPr>
              <w:suppressLineNumbers/>
              <w:suppressAutoHyphens/>
              <w:rPr>
                <w:rFonts w:eastAsia="Lucida Sans Unicode"/>
                <w:b/>
              </w:rPr>
            </w:pPr>
            <w:r w:rsidRPr="004952AF">
              <w:rPr>
                <w:rFonts w:eastAsia="Lucida Sans Unicode"/>
                <w:b/>
              </w:rPr>
              <w:t>Прочие расходы</w:t>
            </w:r>
          </w:p>
        </w:tc>
        <w:tc>
          <w:tcPr>
            <w:tcW w:w="1048" w:type="dxa"/>
            <w:shd w:val="clear" w:color="auto" w:fill="auto"/>
          </w:tcPr>
          <w:p w14:paraId="3CBF33F6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  <w:r w:rsidRPr="004952AF">
              <w:rPr>
                <w:rFonts w:eastAsia="Times New Roman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14:paraId="0E39452E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  <w:r w:rsidRPr="004952AF">
              <w:rPr>
                <w:rFonts w:eastAsia="Times New Roman"/>
              </w:rPr>
              <w:t>-</w:t>
            </w:r>
          </w:p>
        </w:tc>
        <w:tc>
          <w:tcPr>
            <w:tcW w:w="1048" w:type="dxa"/>
            <w:shd w:val="clear" w:color="auto" w:fill="auto"/>
          </w:tcPr>
          <w:p w14:paraId="461F9CE6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  <w:r w:rsidRPr="004952AF">
              <w:rPr>
                <w:rFonts w:eastAsia="Times New Roman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14:paraId="45D2FD52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  <w:r w:rsidRPr="004952AF">
              <w:rPr>
                <w:rFonts w:eastAsia="Times New Roman"/>
              </w:rPr>
              <w:t>-</w:t>
            </w:r>
          </w:p>
        </w:tc>
        <w:tc>
          <w:tcPr>
            <w:tcW w:w="1048" w:type="dxa"/>
            <w:shd w:val="clear" w:color="auto" w:fill="auto"/>
          </w:tcPr>
          <w:p w14:paraId="4A4CFD7E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  <w:r w:rsidRPr="004952AF">
              <w:rPr>
                <w:rFonts w:eastAsia="Times New Roman"/>
              </w:rPr>
              <w:t>-</w:t>
            </w:r>
          </w:p>
        </w:tc>
        <w:tc>
          <w:tcPr>
            <w:tcW w:w="873" w:type="dxa"/>
          </w:tcPr>
          <w:p w14:paraId="06A5A84A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1C35C65F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5607F9C9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0B06749B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11B416F5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92" w:type="dxa"/>
            <w:shd w:val="clear" w:color="auto" w:fill="auto"/>
          </w:tcPr>
          <w:p w14:paraId="44E174C5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  <w:r w:rsidRPr="004952AF">
              <w:rPr>
                <w:rFonts w:eastAsia="Times New Roman"/>
              </w:rPr>
              <w:t>-</w:t>
            </w:r>
          </w:p>
        </w:tc>
      </w:tr>
      <w:tr w:rsidR="00F2354A" w:rsidRPr="004952AF" w14:paraId="7E9A0A61" w14:textId="77777777" w:rsidTr="004A1B0B">
        <w:trPr>
          <w:gridAfter w:val="1"/>
          <w:wAfter w:w="8" w:type="dxa"/>
        </w:trPr>
        <w:tc>
          <w:tcPr>
            <w:tcW w:w="3857" w:type="dxa"/>
            <w:shd w:val="clear" w:color="auto" w:fill="auto"/>
          </w:tcPr>
          <w:p w14:paraId="54D33A84" w14:textId="77777777" w:rsidR="00F2354A" w:rsidRPr="004952AF" w:rsidRDefault="00F2354A" w:rsidP="00F2354A">
            <w:pPr>
              <w:suppressLineNumbers/>
              <w:suppressAutoHyphens/>
              <w:rPr>
                <w:rFonts w:eastAsia="Lucida Sans Unicode"/>
              </w:rPr>
            </w:pPr>
            <w:r w:rsidRPr="004952AF">
              <w:rPr>
                <w:rFonts w:eastAsia="Lucida Sans Unicode"/>
              </w:rPr>
              <w:t>в том числе</w:t>
            </w:r>
          </w:p>
        </w:tc>
        <w:tc>
          <w:tcPr>
            <w:tcW w:w="1048" w:type="dxa"/>
            <w:shd w:val="clear" w:color="auto" w:fill="auto"/>
          </w:tcPr>
          <w:p w14:paraId="4678BF42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214E10A2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4AE0DF88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2FEC4597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16367BE3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433B78A0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5B8F5EB3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2630EB4B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3DBF7629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7524DB88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92" w:type="dxa"/>
            <w:shd w:val="clear" w:color="auto" w:fill="auto"/>
          </w:tcPr>
          <w:p w14:paraId="2206EC0A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</w:tr>
      <w:tr w:rsidR="00F2354A" w:rsidRPr="004952AF" w14:paraId="5DC09BC5" w14:textId="77777777" w:rsidTr="004A1B0B">
        <w:trPr>
          <w:gridAfter w:val="1"/>
          <w:wAfter w:w="8" w:type="dxa"/>
        </w:trPr>
        <w:tc>
          <w:tcPr>
            <w:tcW w:w="3857" w:type="dxa"/>
            <w:shd w:val="clear" w:color="auto" w:fill="auto"/>
          </w:tcPr>
          <w:p w14:paraId="768D27C4" w14:textId="77777777" w:rsidR="00F2354A" w:rsidRPr="004952AF" w:rsidRDefault="00F2354A" w:rsidP="00F2354A">
            <w:pPr>
              <w:suppressLineNumbers/>
              <w:suppressAutoHyphens/>
              <w:rPr>
                <w:rFonts w:eastAsia="Lucida Sans Unicode"/>
              </w:rPr>
            </w:pPr>
            <w:r w:rsidRPr="004952AF">
              <w:rPr>
                <w:rFonts w:eastAsia="Lucida Sans Unicode"/>
              </w:rPr>
              <w:t>из краевого бюджета</w:t>
            </w:r>
          </w:p>
        </w:tc>
        <w:tc>
          <w:tcPr>
            <w:tcW w:w="1048" w:type="dxa"/>
            <w:shd w:val="clear" w:color="auto" w:fill="auto"/>
          </w:tcPr>
          <w:p w14:paraId="203B8636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269890C6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45F6B686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24C50E2B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36BD5925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1911ABE6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55FC46A8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4A2F8C66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1D29F814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6E1ED4A1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92" w:type="dxa"/>
            <w:shd w:val="clear" w:color="auto" w:fill="auto"/>
          </w:tcPr>
          <w:p w14:paraId="2FD01BA0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</w:tr>
      <w:tr w:rsidR="00F2354A" w:rsidRPr="004952AF" w14:paraId="259328B2" w14:textId="77777777" w:rsidTr="004A1B0B">
        <w:trPr>
          <w:gridAfter w:val="1"/>
          <w:wAfter w:w="8" w:type="dxa"/>
        </w:trPr>
        <w:tc>
          <w:tcPr>
            <w:tcW w:w="3857" w:type="dxa"/>
            <w:shd w:val="clear" w:color="auto" w:fill="auto"/>
          </w:tcPr>
          <w:p w14:paraId="4124BBD1" w14:textId="77777777" w:rsidR="00F2354A" w:rsidRPr="004952AF" w:rsidRDefault="00F2354A" w:rsidP="00F2354A">
            <w:pPr>
              <w:suppressLineNumbers/>
              <w:suppressAutoHyphens/>
              <w:rPr>
                <w:rFonts w:eastAsia="Lucida Sans Unicode"/>
              </w:rPr>
            </w:pPr>
            <w:r w:rsidRPr="004952AF">
              <w:rPr>
                <w:rFonts w:eastAsia="Lucida Sans Unicode"/>
              </w:rPr>
              <w:t>из федерального бюджета (на условиях софинансирования)</w:t>
            </w:r>
          </w:p>
        </w:tc>
        <w:tc>
          <w:tcPr>
            <w:tcW w:w="1048" w:type="dxa"/>
            <w:shd w:val="clear" w:color="auto" w:fill="auto"/>
          </w:tcPr>
          <w:p w14:paraId="3946264E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53384EF5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3239F7EE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74E920A7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2E96938A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61A6EC1F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5BBD5D0B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0AA74B89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4F0986C2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3B839EF6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92" w:type="dxa"/>
            <w:shd w:val="clear" w:color="auto" w:fill="auto"/>
          </w:tcPr>
          <w:p w14:paraId="43761F14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</w:tr>
      <w:tr w:rsidR="00F2354A" w:rsidRPr="004952AF" w14:paraId="3F44B850" w14:textId="77777777" w:rsidTr="004A1B0B">
        <w:trPr>
          <w:gridAfter w:val="1"/>
          <w:wAfter w:w="8" w:type="dxa"/>
        </w:trPr>
        <w:tc>
          <w:tcPr>
            <w:tcW w:w="3857" w:type="dxa"/>
            <w:shd w:val="clear" w:color="auto" w:fill="auto"/>
          </w:tcPr>
          <w:p w14:paraId="198CF3C2" w14:textId="77777777" w:rsidR="00F2354A" w:rsidRPr="004952AF" w:rsidRDefault="00F2354A" w:rsidP="00F2354A">
            <w:pPr>
              <w:suppressLineNumbers/>
              <w:suppressAutoHyphens/>
              <w:rPr>
                <w:rFonts w:eastAsia="Lucida Sans Unicode"/>
              </w:rPr>
            </w:pPr>
            <w:r w:rsidRPr="004952AF">
              <w:rPr>
                <w:rFonts w:eastAsia="Lucida Sans Unicode"/>
              </w:rPr>
              <w:t>из муниципального бюджета</w:t>
            </w:r>
          </w:p>
        </w:tc>
        <w:tc>
          <w:tcPr>
            <w:tcW w:w="1048" w:type="dxa"/>
            <w:shd w:val="clear" w:color="auto" w:fill="auto"/>
          </w:tcPr>
          <w:p w14:paraId="4F700AB4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18578232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702A73BB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27A6B649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41ABD0FB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777D0B71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132CDB39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3AE2E636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2DA66A8D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64528141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92" w:type="dxa"/>
            <w:shd w:val="clear" w:color="auto" w:fill="auto"/>
          </w:tcPr>
          <w:p w14:paraId="4C35993E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</w:tr>
      <w:tr w:rsidR="00F2354A" w:rsidRPr="004952AF" w14:paraId="2665FE23" w14:textId="77777777" w:rsidTr="004A1B0B">
        <w:trPr>
          <w:gridAfter w:val="1"/>
          <w:wAfter w:w="8" w:type="dxa"/>
        </w:trPr>
        <w:tc>
          <w:tcPr>
            <w:tcW w:w="3857" w:type="dxa"/>
            <w:shd w:val="clear" w:color="auto" w:fill="auto"/>
          </w:tcPr>
          <w:p w14:paraId="4A5FB844" w14:textId="77777777" w:rsidR="00F2354A" w:rsidRPr="004952AF" w:rsidRDefault="00F2354A" w:rsidP="00F2354A">
            <w:pPr>
              <w:suppressLineNumbers/>
              <w:suppressAutoHyphens/>
              <w:rPr>
                <w:rFonts w:eastAsia="Lucida Sans Unicode"/>
              </w:rPr>
            </w:pPr>
            <w:r w:rsidRPr="004952AF">
              <w:rPr>
                <w:rFonts w:eastAsia="Lucida Sans Unicode"/>
              </w:rPr>
              <w:t>внебюджетные источники</w:t>
            </w:r>
          </w:p>
        </w:tc>
        <w:tc>
          <w:tcPr>
            <w:tcW w:w="1048" w:type="dxa"/>
            <w:shd w:val="clear" w:color="auto" w:fill="auto"/>
          </w:tcPr>
          <w:p w14:paraId="552CF56C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38D01F94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23584776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7" w:type="dxa"/>
            <w:shd w:val="clear" w:color="auto" w:fill="auto"/>
          </w:tcPr>
          <w:p w14:paraId="0CBA336A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5E53302A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386BA01D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13EA3EBF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1C75E06F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712FBAE4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873" w:type="dxa"/>
          </w:tcPr>
          <w:p w14:paraId="4F21C25A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  <w:tc>
          <w:tcPr>
            <w:tcW w:w="1092" w:type="dxa"/>
            <w:shd w:val="clear" w:color="auto" w:fill="auto"/>
          </w:tcPr>
          <w:p w14:paraId="5D29C48B" w14:textId="77777777" w:rsidR="00F2354A" w:rsidRPr="004952AF" w:rsidRDefault="00F2354A" w:rsidP="00F2354A">
            <w:pPr>
              <w:jc w:val="center"/>
              <w:rPr>
                <w:rFonts w:eastAsia="Times New Roman"/>
              </w:rPr>
            </w:pPr>
          </w:p>
        </w:tc>
      </w:tr>
    </w:tbl>
    <w:p w14:paraId="31D33EEF" w14:textId="77777777" w:rsidR="006D754A" w:rsidRDefault="006D754A" w:rsidP="006D754A">
      <w:pPr>
        <w:jc w:val="both"/>
        <w:sectPr w:rsidR="006D754A" w:rsidSect="00B227EB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14:paraId="102235D6" w14:textId="77777777" w:rsidR="006D754A" w:rsidRDefault="006D754A" w:rsidP="00C163DF">
      <w:pPr>
        <w:outlineLvl w:val="1"/>
      </w:pPr>
    </w:p>
    <w:sectPr w:rsidR="006D754A" w:rsidSect="00B227EB">
      <w:pgSz w:w="16834" w:h="11909" w:orient="landscape"/>
      <w:pgMar w:top="1276" w:right="709" w:bottom="427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084CD" w14:textId="77777777" w:rsidR="00C94130" w:rsidRDefault="00C94130">
      <w:r>
        <w:separator/>
      </w:r>
    </w:p>
  </w:endnote>
  <w:endnote w:type="continuationSeparator" w:id="0">
    <w:p w14:paraId="3DBEBCFE" w14:textId="77777777" w:rsidR="00C94130" w:rsidRDefault="00C9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F4480" w14:textId="77777777" w:rsidR="00C94130" w:rsidRDefault="00C94130">
      <w:r>
        <w:separator/>
      </w:r>
    </w:p>
  </w:footnote>
  <w:footnote w:type="continuationSeparator" w:id="0">
    <w:p w14:paraId="613836AF" w14:textId="77777777" w:rsidR="00C94130" w:rsidRDefault="00C94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455"/>
    <w:multiLevelType w:val="hybridMultilevel"/>
    <w:tmpl w:val="CCD8333A"/>
    <w:lvl w:ilvl="0" w:tplc="332ED3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5168E6"/>
    <w:multiLevelType w:val="hybridMultilevel"/>
    <w:tmpl w:val="4838F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2701D"/>
    <w:multiLevelType w:val="hybridMultilevel"/>
    <w:tmpl w:val="AC84CD52"/>
    <w:lvl w:ilvl="0" w:tplc="46C083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18AC"/>
    <w:multiLevelType w:val="hybridMultilevel"/>
    <w:tmpl w:val="7C068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2404C"/>
    <w:multiLevelType w:val="multilevel"/>
    <w:tmpl w:val="61348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1B177A46"/>
    <w:multiLevelType w:val="multilevel"/>
    <w:tmpl w:val="F6744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DB658D"/>
    <w:multiLevelType w:val="hybridMultilevel"/>
    <w:tmpl w:val="AC12A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62F6E"/>
    <w:multiLevelType w:val="multilevel"/>
    <w:tmpl w:val="73C259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921586"/>
    <w:multiLevelType w:val="multilevel"/>
    <w:tmpl w:val="0408F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</w:rPr>
    </w:lvl>
  </w:abstractNum>
  <w:abstractNum w:abstractNumId="9" w15:restartNumberingAfterBreak="0">
    <w:nsid w:val="5A8144B2"/>
    <w:multiLevelType w:val="multilevel"/>
    <w:tmpl w:val="5E986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C711E65"/>
    <w:multiLevelType w:val="hybridMultilevel"/>
    <w:tmpl w:val="6AC8F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B2EB8"/>
    <w:multiLevelType w:val="multilevel"/>
    <w:tmpl w:val="3B9AF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C1B172D"/>
    <w:multiLevelType w:val="multilevel"/>
    <w:tmpl w:val="8E302ECA"/>
    <w:lvl w:ilvl="0">
      <w:start w:val="1"/>
      <w:numFmt w:val="decimal"/>
      <w:lvlText w:val="%1."/>
      <w:lvlJc w:val="left"/>
      <w:pPr>
        <w:ind w:left="1515" w:hanging="15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2" w:hanging="15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9" w:hanging="1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15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3" w:hanging="15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50" w:hanging="15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7A2A5F44"/>
    <w:multiLevelType w:val="hybridMultilevel"/>
    <w:tmpl w:val="CC800086"/>
    <w:lvl w:ilvl="0" w:tplc="8E0E4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2"/>
  </w:num>
  <w:num w:numId="5">
    <w:abstractNumId w:val="13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9"/>
  </w:num>
  <w:num w:numId="11">
    <w:abstractNumId w:val="7"/>
  </w:num>
  <w:num w:numId="12">
    <w:abstractNumId w:val="12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72"/>
    <w:rsid w:val="00003567"/>
    <w:rsid w:val="000155E3"/>
    <w:rsid w:val="00030304"/>
    <w:rsid w:val="00073BD7"/>
    <w:rsid w:val="00082B00"/>
    <w:rsid w:val="00084323"/>
    <w:rsid w:val="000C3461"/>
    <w:rsid w:val="000E017C"/>
    <w:rsid w:val="00120AFF"/>
    <w:rsid w:val="001244F2"/>
    <w:rsid w:val="0013749C"/>
    <w:rsid w:val="00146EA4"/>
    <w:rsid w:val="001519D3"/>
    <w:rsid w:val="00173E0D"/>
    <w:rsid w:val="00175389"/>
    <w:rsid w:val="00183EB9"/>
    <w:rsid w:val="00194386"/>
    <w:rsid w:val="00197C1E"/>
    <w:rsid w:val="001B48B7"/>
    <w:rsid w:val="001B7EA2"/>
    <w:rsid w:val="001E3B99"/>
    <w:rsid w:val="001F1FFE"/>
    <w:rsid w:val="001F2E23"/>
    <w:rsid w:val="00210E6C"/>
    <w:rsid w:val="00233AF6"/>
    <w:rsid w:val="002442A6"/>
    <w:rsid w:val="002563BE"/>
    <w:rsid w:val="00262FA1"/>
    <w:rsid w:val="0026449A"/>
    <w:rsid w:val="002723B1"/>
    <w:rsid w:val="0029769D"/>
    <w:rsid w:val="002C1F93"/>
    <w:rsid w:val="002D5C54"/>
    <w:rsid w:val="003103CA"/>
    <w:rsid w:val="003236D1"/>
    <w:rsid w:val="00326511"/>
    <w:rsid w:val="00327A66"/>
    <w:rsid w:val="00335C10"/>
    <w:rsid w:val="003373D8"/>
    <w:rsid w:val="00337C72"/>
    <w:rsid w:val="00370479"/>
    <w:rsid w:val="00374783"/>
    <w:rsid w:val="003A4B73"/>
    <w:rsid w:val="003A7835"/>
    <w:rsid w:val="003B48D0"/>
    <w:rsid w:val="003C2701"/>
    <w:rsid w:val="003C3813"/>
    <w:rsid w:val="003C5FB1"/>
    <w:rsid w:val="003D089A"/>
    <w:rsid w:val="003D7CFB"/>
    <w:rsid w:val="003F36F7"/>
    <w:rsid w:val="0040790A"/>
    <w:rsid w:val="00423FA2"/>
    <w:rsid w:val="00447F44"/>
    <w:rsid w:val="00463AE8"/>
    <w:rsid w:val="004740CD"/>
    <w:rsid w:val="0047754E"/>
    <w:rsid w:val="00484478"/>
    <w:rsid w:val="00491595"/>
    <w:rsid w:val="004A1B0B"/>
    <w:rsid w:val="004A2A05"/>
    <w:rsid w:val="004D469F"/>
    <w:rsid w:val="004E6CF4"/>
    <w:rsid w:val="004F4DC5"/>
    <w:rsid w:val="004F7C6F"/>
    <w:rsid w:val="005022A1"/>
    <w:rsid w:val="00502F9C"/>
    <w:rsid w:val="00557C91"/>
    <w:rsid w:val="00583858"/>
    <w:rsid w:val="00594C00"/>
    <w:rsid w:val="005A7954"/>
    <w:rsid w:val="005B302D"/>
    <w:rsid w:val="005B5EA5"/>
    <w:rsid w:val="00633C5E"/>
    <w:rsid w:val="00641FE3"/>
    <w:rsid w:val="0066491E"/>
    <w:rsid w:val="0066580C"/>
    <w:rsid w:val="00671921"/>
    <w:rsid w:val="00690B29"/>
    <w:rsid w:val="00690B92"/>
    <w:rsid w:val="006A58A4"/>
    <w:rsid w:val="006D40EF"/>
    <w:rsid w:val="006D754A"/>
    <w:rsid w:val="006E0CE7"/>
    <w:rsid w:val="006E53CD"/>
    <w:rsid w:val="006F65DD"/>
    <w:rsid w:val="00744557"/>
    <w:rsid w:val="007571C2"/>
    <w:rsid w:val="00757769"/>
    <w:rsid w:val="0077391B"/>
    <w:rsid w:val="008076D9"/>
    <w:rsid w:val="008103B2"/>
    <w:rsid w:val="00864601"/>
    <w:rsid w:val="008B0672"/>
    <w:rsid w:val="008C7370"/>
    <w:rsid w:val="008F6EC2"/>
    <w:rsid w:val="009017F1"/>
    <w:rsid w:val="0093086F"/>
    <w:rsid w:val="00937AC5"/>
    <w:rsid w:val="00954F1B"/>
    <w:rsid w:val="0095732A"/>
    <w:rsid w:val="009802B7"/>
    <w:rsid w:val="00985A8D"/>
    <w:rsid w:val="009A0E36"/>
    <w:rsid w:val="009B6201"/>
    <w:rsid w:val="009F5402"/>
    <w:rsid w:val="00A27CCD"/>
    <w:rsid w:val="00A454BC"/>
    <w:rsid w:val="00A45B98"/>
    <w:rsid w:val="00A5360D"/>
    <w:rsid w:val="00A64C35"/>
    <w:rsid w:val="00AC7E36"/>
    <w:rsid w:val="00B032BB"/>
    <w:rsid w:val="00B13FCC"/>
    <w:rsid w:val="00B227EB"/>
    <w:rsid w:val="00B470BF"/>
    <w:rsid w:val="00B66720"/>
    <w:rsid w:val="00B72E73"/>
    <w:rsid w:val="00B838FB"/>
    <w:rsid w:val="00B865BB"/>
    <w:rsid w:val="00BB0BDF"/>
    <w:rsid w:val="00BC4FA6"/>
    <w:rsid w:val="00BD3CA4"/>
    <w:rsid w:val="00BE1638"/>
    <w:rsid w:val="00BE18DD"/>
    <w:rsid w:val="00C163DF"/>
    <w:rsid w:val="00C228E6"/>
    <w:rsid w:val="00C33839"/>
    <w:rsid w:val="00C7100D"/>
    <w:rsid w:val="00C94130"/>
    <w:rsid w:val="00CA6A00"/>
    <w:rsid w:val="00CD71FC"/>
    <w:rsid w:val="00CE56C7"/>
    <w:rsid w:val="00CF2A50"/>
    <w:rsid w:val="00D05AF1"/>
    <w:rsid w:val="00D06B4D"/>
    <w:rsid w:val="00D52259"/>
    <w:rsid w:val="00D650A1"/>
    <w:rsid w:val="00D75D70"/>
    <w:rsid w:val="00D80B6C"/>
    <w:rsid w:val="00DC3508"/>
    <w:rsid w:val="00DF111F"/>
    <w:rsid w:val="00E067C3"/>
    <w:rsid w:val="00E25B4B"/>
    <w:rsid w:val="00E3575D"/>
    <w:rsid w:val="00E41754"/>
    <w:rsid w:val="00E42FFD"/>
    <w:rsid w:val="00E81E84"/>
    <w:rsid w:val="00E92677"/>
    <w:rsid w:val="00EA27A2"/>
    <w:rsid w:val="00EA4B88"/>
    <w:rsid w:val="00EA61EB"/>
    <w:rsid w:val="00EB11DC"/>
    <w:rsid w:val="00EB6331"/>
    <w:rsid w:val="00EC2229"/>
    <w:rsid w:val="00EE30B7"/>
    <w:rsid w:val="00EE7561"/>
    <w:rsid w:val="00EF7ECA"/>
    <w:rsid w:val="00F0137B"/>
    <w:rsid w:val="00F044E2"/>
    <w:rsid w:val="00F05D87"/>
    <w:rsid w:val="00F2354A"/>
    <w:rsid w:val="00F27F61"/>
    <w:rsid w:val="00F35C21"/>
    <w:rsid w:val="00F4358E"/>
    <w:rsid w:val="00F561E1"/>
    <w:rsid w:val="00F66744"/>
    <w:rsid w:val="00F77CC0"/>
    <w:rsid w:val="00F857C2"/>
    <w:rsid w:val="00F92044"/>
    <w:rsid w:val="00F94EA5"/>
    <w:rsid w:val="00FF4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65517"/>
  <w15:docId w15:val="{19D891F2-7620-48F5-88C2-8DC5BFD8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32A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D754A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/>
    </w:rPr>
  </w:style>
  <w:style w:type="paragraph" w:styleId="2">
    <w:name w:val="heading 2"/>
    <w:basedOn w:val="a"/>
    <w:link w:val="20"/>
    <w:uiPriority w:val="9"/>
    <w:qFormat/>
    <w:rsid w:val="006D754A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x-none"/>
    </w:rPr>
  </w:style>
  <w:style w:type="paragraph" w:styleId="3">
    <w:name w:val="heading 3"/>
    <w:basedOn w:val="a"/>
    <w:link w:val="30"/>
    <w:uiPriority w:val="9"/>
    <w:qFormat/>
    <w:rsid w:val="006D754A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x-none"/>
    </w:rPr>
  </w:style>
  <w:style w:type="paragraph" w:styleId="4">
    <w:name w:val="heading 4"/>
    <w:basedOn w:val="a"/>
    <w:link w:val="40"/>
    <w:uiPriority w:val="9"/>
    <w:qFormat/>
    <w:rsid w:val="006D754A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lang w:val="x-none"/>
    </w:rPr>
  </w:style>
  <w:style w:type="paragraph" w:styleId="5">
    <w:name w:val="heading 5"/>
    <w:basedOn w:val="a"/>
    <w:link w:val="50"/>
    <w:uiPriority w:val="9"/>
    <w:qFormat/>
    <w:rsid w:val="006D754A"/>
    <w:pPr>
      <w:widowControl/>
      <w:autoSpaceDE/>
      <w:autoSpaceDN/>
      <w:adjustRightInd/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5732A"/>
  </w:style>
  <w:style w:type="paragraph" w:customStyle="1" w:styleId="Style2">
    <w:name w:val="Style2"/>
    <w:basedOn w:val="a"/>
    <w:uiPriority w:val="99"/>
    <w:rsid w:val="0095732A"/>
  </w:style>
  <w:style w:type="paragraph" w:customStyle="1" w:styleId="Style3">
    <w:name w:val="Style3"/>
    <w:basedOn w:val="a"/>
    <w:uiPriority w:val="99"/>
    <w:rsid w:val="0095732A"/>
  </w:style>
  <w:style w:type="paragraph" w:customStyle="1" w:styleId="Style4">
    <w:name w:val="Style4"/>
    <w:basedOn w:val="a"/>
    <w:uiPriority w:val="99"/>
    <w:rsid w:val="0095732A"/>
  </w:style>
  <w:style w:type="paragraph" w:customStyle="1" w:styleId="Style5">
    <w:name w:val="Style5"/>
    <w:basedOn w:val="a"/>
    <w:uiPriority w:val="99"/>
    <w:rsid w:val="0095732A"/>
  </w:style>
  <w:style w:type="paragraph" w:customStyle="1" w:styleId="Style6">
    <w:name w:val="Style6"/>
    <w:basedOn w:val="a"/>
    <w:uiPriority w:val="99"/>
    <w:rsid w:val="0095732A"/>
  </w:style>
  <w:style w:type="paragraph" w:customStyle="1" w:styleId="Style7">
    <w:name w:val="Style7"/>
    <w:basedOn w:val="a"/>
    <w:uiPriority w:val="99"/>
    <w:rsid w:val="0095732A"/>
  </w:style>
  <w:style w:type="paragraph" w:customStyle="1" w:styleId="Style8">
    <w:name w:val="Style8"/>
    <w:basedOn w:val="a"/>
    <w:uiPriority w:val="99"/>
    <w:rsid w:val="0095732A"/>
  </w:style>
  <w:style w:type="paragraph" w:customStyle="1" w:styleId="Style9">
    <w:name w:val="Style9"/>
    <w:basedOn w:val="a"/>
    <w:uiPriority w:val="99"/>
    <w:rsid w:val="0095732A"/>
  </w:style>
  <w:style w:type="paragraph" w:customStyle="1" w:styleId="Style10">
    <w:name w:val="Style10"/>
    <w:basedOn w:val="a"/>
    <w:uiPriority w:val="99"/>
    <w:rsid w:val="0095732A"/>
  </w:style>
  <w:style w:type="paragraph" w:customStyle="1" w:styleId="Style11">
    <w:name w:val="Style11"/>
    <w:basedOn w:val="a"/>
    <w:uiPriority w:val="99"/>
    <w:rsid w:val="0095732A"/>
  </w:style>
  <w:style w:type="paragraph" w:customStyle="1" w:styleId="Style12">
    <w:name w:val="Style12"/>
    <w:basedOn w:val="a"/>
    <w:uiPriority w:val="99"/>
    <w:rsid w:val="0095732A"/>
  </w:style>
  <w:style w:type="paragraph" w:customStyle="1" w:styleId="Style13">
    <w:name w:val="Style13"/>
    <w:basedOn w:val="a"/>
    <w:uiPriority w:val="99"/>
    <w:rsid w:val="0095732A"/>
  </w:style>
  <w:style w:type="paragraph" w:customStyle="1" w:styleId="Style14">
    <w:name w:val="Style14"/>
    <w:basedOn w:val="a"/>
    <w:uiPriority w:val="99"/>
    <w:rsid w:val="0095732A"/>
  </w:style>
  <w:style w:type="paragraph" w:customStyle="1" w:styleId="Style15">
    <w:name w:val="Style15"/>
    <w:basedOn w:val="a"/>
    <w:uiPriority w:val="99"/>
    <w:rsid w:val="0095732A"/>
  </w:style>
  <w:style w:type="paragraph" w:customStyle="1" w:styleId="Style16">
    <w:name w:val="Style16"/>
    <w:basedOn w:val="a"/>
    <w:uiPriority w:val="99"/>
    <w:rsid w:val="0095732A"/>
  </w:style>
  <w:style w:type="paragraph" w:customStyle="1" w:styleId="Style17">
    <w:name w:val="Style17"/>
    <w:basedOn w:val="a"/>
    <w:uiPriority w:val="99"/>
    <w:rsid w:val="0095732A"/>
  </w:style>
  <w:style w:type="paragraph" w:customStyle="1" w:styleId="Style18">
    <w:name w:val="Style18"/>
    <w:basedOn w:val="a"/>
    <w:uiPriority w:val="99"/>
    <w:rsid w:val="0095732A"/>
  </w:style>
  <w:style w:type="paragraph" w:customStyle="1" w:styleId="Style19">
    <w:name w:val="Style19"/>
    <w:basedOn w:val="a"/>
    <w:uiPriority w:val="99"/>
    <w:rsid w:val="0095732A"/>
  </w:style>
  <w:style w:type="paragraph" w:customStyle="1" w:styleId="Style20">
    <w:name w:val="Style20"/>
    <w:basedOn w:val="a"/>
    <w:uiPriority w:val="99"/>
    <w:rsid w:val="0095732A"/>
  </w:style>
  <w:style w:type="paragraph" w:customStyle="1" w:styleId="Style21">
    <w:name w:val="Style21"/>
    <w:basedOn w:val="a"/>
    <w:uiPriority w:val="99"/>
    <w:rsid w:val="0095732A"/>
  </w:style>
  <w:style w:type="paragraph" w:customStyle="1" w:styleId="Style22">
    <w:name w:val="Style22"/>
    <w:basedOn w:val="a"/>
    <w:uiPriority w:val="99"/>
    <w:rsid w:val="0095732A"/>
  </w:style>
  <w:style w:type="paragraph" w:customStyle="1" w:styleId="Style23">
    <w:name w:val="Style23"/>
    <w:basedOn w:val="a"/>
    <w:uiPriority w:val="99"/>
    <w:rsid w:val="0095732A"/>
  </w:style>
  <w:style w:type="paragraph" w:customStyle="1" w:styleId="Style24">
    <w:name w:val="Style24"/>
    <w:basedOn w:val="a"/>
    <w:uiPriority w:val="99"/>
    <w:rsid w:val="0095732A"/>
  </w:style>
  <w:style w:type="paragraph" w:customStyle="1" w:styleId="Style25">
    <w:name w:val="Style25"/>
    <w:basedOn w:val="a"/>
    <w:uiPriority w:val="99"/>
    <w:rsid w:val="0095732A"/>
  </w:style>
  <w:style w:type="paragraph" w:customStyle="1" w:styleId="Style26">
    <w:name w:val="Style26"/>
    <w:basedOn w:val="a"/>
    <w:uiPriority w:val="99"/>
    <w:rsid w:val="0095732A"/>
  </w:style>
  <w:style w:type="character" w:customStyle="1" w:styleId="FontStyle28">
    <w:name w:val="Font Style28"/>
    <w:basedOn w:val="a0"/>
    <w:uiPriority w:val="99"/>
    <w:rsid w:val="0095732A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9">
    <w:name w:val="Font Style29"/>
    <w:basedOn w:val="a0"/>
    <w:uiPriority w:val="99"/>
    <w:rsid w:val="0095732A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0">
    <w:name w:val="Font Style30"/>
    <w:basedOn w:val="a0"/>
    <w:uiPriority w:val="99"/>
    <w:rsid w:val="0095732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1">
    <w:name w:val="Font Style31"/>
    <w:basedOn w:val="a0"/>
    <w:uiPriority w:val="99"/>
    <w:rsid w:val="0095732A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2">
    <w:name w:val="Font Style32"/>
    <w:basedOn w:val="a0"/>
    <w:uiPriority w:val="99"/>
    <w:rsid w:val="0095732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rsid w:val="0095732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rsid w:val="0095732A"/>
    <w:rPr>
      <w:rFonts w:ascii="Times New Roman" w:hAnsi="Times New Roman" w:cs="Times New Roman"/>
      <w:color w:val="000000"/>
      <w:sz w:val="22"/>
      <w:szCs w:val="22"/>
    </w:rPr>
  </w:style>
  <w:style w:type="character" w:styleId="a3">
    <w:name w:val="Hyperlink"/>
    <w:basedOn w:val="a0"/>
    <w:uiPriority w:val="99"/>
    <w:rsid w:val="0095732A"/>
    <w:rPr>
      <w:color w:val="0066CC"/>
      <w:u w:val="single"/>
    </w:rPr>
  </w:style>
  <w:style w:type="character" w:customStyle="1" w:styleId="a4">
    <w:name w:val="Основной текст + Курсив"/>
    <w:aliases w:val="Интервал 0 pt"/>
    <w:rsid w:val="00423FA2"/>
    <w:rPr>
      <w:rFonts w:ascii="Times New Roman" w:hAnsi="Times New Roman" w:cs="Times New Roman"/>
      <w:i/>
      <w:iCs/>
      <w:color w:val="000000"/>
      <w:spacing w:val="-12"/>
      <w:w w:val="100"/>
      <w:position w:val="0"/>
      <w:sz w:val="27"/>
      <w:szCs w:val="27"/>
      <w:shd w:val="clear" w:color="auto" w:fill="FFFFFF"/>
      <w:lang w:val="ru-RU"/>
    </w:rPr>
  </w:style>
  <w:style w:type="table" w:styleId="a5">
    <w:name w:val="Table Grid"/>
    <w:basedOn w:val="a1"/>
    <w:rsid w:val="00484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44F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44F2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8076D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D754A"/>
    <w:rPr>
      <w:rFonts w:eastAsia="Times New Roman" w:hAnsi="Times New Roman" w:cs="Times New Roman"/>
      <w:b/>
      <w:bCs/>
      <w:kern w:val="36"/>
      <w:sz w:val="48"/>
      <w:szCs w:val="48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6D754A"/>
    <w:rPr>
      <w:rFonts w:eastAsia="Times New Roman" w:hAnsi="Times New Roman" w:cs="Times New Roman"/>
      <w:b/>
      <w:bCs/>
      <w:sz w:val="36"/>
      <w:szCs w:val="36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6D754A"/>
    <w:rPr>
      <w:rFonts w:eastAsia="Times New Roman" w:hAnsi="Times New Roman" w:cs="Times New Roman"/>
      <w:b/>
      <w:bCs/>
      <w:sz w:val="27"/>
      <w:szCs w:val="27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6D754A"/>
    <w:rPr>
      <w:rFonts w:eastAsia="Times New Roman" w:hAnsi="Times New Roman" w:cs="Times New Roman"/>
      <w:b/>
      <w:bCs/>
      <w:sz w:val="24"/>
      <w:szCs w:val="24"/>
      <w:lang w:val="x-none"/>
    </w:rPr>
  </w:style>
  <w:style w:type="character" w:customStyle="1" w:styleId="50">
    <w:name w:val="Заголовок 5 Знак"/>
    <w:basedOn w:val="a0"/>
    <w:link w:val="5"/>
    <w:uiPriority w:val="9"/>
    <w:rsid w:val="006D754A"/>
    <w:rPr>
      <w:rFonts w:eastAsia="Times New Roman" w:hAnsi="Times New Roman" w:cs="Times New Roman"/>
      <w:b/>
      <w:bCs/>
      <w:sz w:val="20"/>
      <w:szCs w:val="20"/>
      <w:lang w:val="x-none"/>
    </w:rPr>
  </w:style>
  <w:style w:type="paragraph" w:customStyle="1" w:styleId="msonormal0">
    <w:name w:val="msonormal"/>
    <w:basedOn w:val="a"/>
    <w:rsid w:val="006D754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headertext">
    <w:name w:val="headertext"/>
    <w:basedOn w:val="a"/>
    <w:rsid w:val="006D754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6D754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9">
    <w:name w:val="FollowedHyperlink"/>
    <w:uiPriority w:val="99"/>
    <w:semiHidden/>
    <w:unhideWhenUsed/>
    <w:rsid w:val="006D754A"/>
    <w:rPr>
      <w:color w:val="800080"/>
      <w:u w:val="single"/>
    </w:rPr>
  </w:style>
  <w:style w:type="paragraph" w:customStyle="1" w:styleId="ConsPlusTitle">
    <w:name w:val="ConsPlusTitle"/>
    <w:rsid w:val="006D7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6D7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header"/>
    <w:basedOn w:val="a"/>
    <w:link w:val="ab"/>
    <w:uiPriority w:val="99"/>
    <w:unhideWhenUsed/>
    <w:rsid w:val="006D754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6D754A"/>
    <w:rPr>
      <w:rFonts w:ascii="Calibri" w:eastAsia="Times New Roman" w:hAnsi="Calibri" w:cs="Times New Roman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6D754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6D754A"/>
    <w:rPr>
      <w:rFonts w:ascii="Calibri" w:eastAsia="Times New Roman" w:hAnsi="Calibri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D754A"/>
  </w:style>
  <w:style w:type="paragraph" w:styleId="ae">
    <w:name w:val="List Paragraph"/>
    <w:basedOn w:val="a"/>
    <w:uiPriority w:val="34"/>
    <w:qFormat/>
    <w:rsid w:val="006D754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f">
    <w:name w:val="Прижатый влево"/>
    <w:basedOn w:val="a"/>
    <w:next w:val="a"/>
    <w:uiPriority w:val="99"/>
    <w:rsid w:val="006D754A"/>
    <w:rPr>
      <w:rFonts w:ascii="Arial" w:eastAsia="Times New Roman" w:hAnsi="Arial" w:cs="Arial"/>
    </w:rPr>
  </w:style>
  <w:style w:type="paragraph" w:customStyle="1" w:styleId="21">
    <w:name w:val="Основной текст с отступом 21"/>
    <w:basedOn w:val="a"/>
    <w:rsid w:val="006D754A"/>
    <w:pPr>
      <w:widowControl/>
      <w:suppressAutoHyphens/>
      <w:autoSpaceDE/>
      <w:autoSpaceDN/>
      <w:adjustRightInd/>
      <w:spacing w:after="120" w:line="480" w:lineRule="auto"/>
      <w:ind w:left="283"/>
    </w:pPr>
    <w:rPr>
      <w:rFonts w:eastAsia="Times New Roman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6D754A"/>
    <w:pPr>
      <w:widowControl/>
      <w:autoSpaceDE/>
      <w:autoSpaceDN/>
      <w:adjustRightInd/>
      <w:spacing w:after="120" w:line="480" w:lineRule="auto"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6D754A"/>
    <w:rPr>
      <w:rFonts w:ascii="Calibri" w:eastAsia="Times New Roman" w:hAnsi="Calibri" w:cs="Times New Roman"/>
      <w:lang w:val="x-none" w:eastAsia="x-none"/>
    </w:rPr>
  </w:style>
  <w:style w:type="paragraph" w:styleId="af0">
    <w:name w:val="Normal (Web)"/>
    <w:aliases w:val="Обычный (веб) Знак,Обычный (Web) Знак Знак,Обычный (веб) Знак Знак,Обычный (Web) Знак1 Знак,Обычный (Web) Знак Знак Знак,Знак Знак Знак1,Обычный (Web),Знак2,Обычный (веб) Знак1,Знак Знак Знак1 Знак,Знак Знак,Знак Знак Знак Знак"/>
    <w:basedOn w:val="a"/>
    <w:link w:val="af1"/>
    <w:uiPriority w:val="99"/>
    <w:rsid w:val="006D754A"/>
    <w:pPr>
      <w:widowControl/>
      <w:autoSpaceDE/>
      <w:autoSpaceDN/>
      <w:adjustRightInd/>
      <w:spacing w:before="43" w:after="43"/>
    </w:pPr>
    <w:rPr>
      <w:rFonts w:ascii="Arial" w:eastAsia="Arial Unicode MS" w:hAnsi="Arial"/>
      <w:color w:val="332E2D"/>
      <w:spacing w:val="2"/>
      <w:lang w:val="x-none" w:eastAsia="x-none"/>
    </w:rPr>
  </w:style>
  <w:style w:type="character" w:customStyle="1" w:styleId="af1">
    <w:name w:val="Обычный (Интернет) Знак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f0"/>
    <w:uiPriority w:val="99"/>
    <w:locked/>
    <w:rsid w:val="006D754A"/>
    <w:rPr>
      <w:rFonts w:ascii="Arial" w:eastAsia="Arial Unicode MS" w:hAnsi="Arial" w:cs="Times New Roman"/>
      <w:color w:val="332E2D"/>
      <w:spacing w:val="2"/>
      <w:sz w:val="24"/>
      <w:szCs w:val="24"/>
      <w:lang w:val="x-none" w:eastAsia="x-none"/>
    </w:rPr>
  </w:style>
  <w:style w:type="paragraph" w:customStyle="1" w:styleId="af2">
    <w:name w:val="Заголовок &quot;римского&quot; уровня"/>
    <w:basedOn w:val="a"/>
    <w:rsid w:val="006D754A"/>
    <w:pPr>
      <w:shd w:val="clear" w:color="auto" w:fill="FFFFFF"/>
      <w:tabs>
        <w:tab w:val="left" w:pos="567"/>
        <w:tab w:val="left" w:pos="1134"/>
        <w:tab w:val="left" w:pos="1701"/>
      </w:tabs>
      <w:ind w:firstLine="540"/>
    </w:pPr>
    <w:rPr>
      <w:rFonts w:eastAsia="Times New Roman"/>
      <w:b/>
      <w:bCs/>
      <w:sz w:val="32"/>
      <w:szCs w:val="32"/>
    </w:rPr>
  </w:style>
  <w:style w:type="paragraph" w:styleId="24">
    <w:name w:val="Body Text Indent 2"/>
    <w:basedOn w:val="a"/>
    <w:link w:val="25"/>
    <w:uiPriority w:val="99"/>
    <w:semiHidden/>
    <w:unhideWhenUsed/>
    <w:rsid w:val="006D754A"/>
    <w:pPr>
      <w:widowControl/>
      <w:autoSpaceDE/>
      <w:autoSpaceDN/>
      <w:adjustRightInd/>
      <w:spacing w:after="120" w:line="480" w:lineRule="auto"/>
      <w:ind w:left="283"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6D754A"/>
    <w:rPr>
      <w:rFonts w:ascii="Calibri" w:eastAsia="Times New Roman" w:hAnsi="Calibri" w:cs="Times New Roman"/>
      <w:lang w:val="x-none" w:eastAsia="x-none"/>
    </w:rPr>
  </w:style>
  <w:style w:type="character" w:customStyle="1" w:styleId="26">
    <w:name w:val="Основной текст (2)_"/>
    <w:link w:val="27"/>
    <w:rsid w:val="006D754A"/>
    <w:rPr>
      <w:rFonts w:eastAsia="Times New Roman" w:hAnsi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rsid w:val="006D754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7">
    <w:name w:val="Основной текст (2)"/>
    <w:basedOn w:val="a"/>
    <w:link w:val="26"/>
    <w:rsid w:val="006D754A"/>
    <w:pPr>
      <w:shd w:val="clear" w:color="auto" w:fill="FFFFFF"/>
      <w:autoSpaceDE/>
      <w:autoSpaceDN/>
      <w:adjustRightInd/>
      <w:spacing w:before="480" w:line="322" w:lineRule="exact"/>
      <w:jc w:val="both"/>
    </w:pPr>
    <w:rPr>
      <w:rFonts w:eastAsia="Times New Roman" w:cstheme="minorBidi"/>
      <w:sz w:val="28"/>
      <w:szCs w:val="28"/>
    </w:rPr>
  </w:style>
  <w:style w:type="character" w:styleId="af3">
    <w:name w:val="annotation reference"/>
    <w:uiPriority w:val="99"/>
    <w:semiHidden/>
    <w:unhideWhenUsed/>
    <w:rsid w:val="006D754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D754A"/>
    <w:pPr>
      <w:widowControl/>
      <w:autoSpaceDE/>
      <w:autoSpaceDN/>
      <w:adjustRightInd/>
      <w:spacing w:after="200"/>
    </w:pPr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D754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D75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D754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322BA-8BDD-4C84-A92C-A46A96B5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17</Pages>
  <Words>3031</Words>
  <Characters>17277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Постановление о включении иных периодов работы.doc</vt:lpstr>
    </vt:vector>
  </TitlesOfParts>
  <Company/>
  <LinksUpToDate>false</LinksUpToDate>
  <CharactersWithSpaces>20268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Постановление о включении иных периодов работы.doc</dc:title>
  <dc:creator>Марина Калинина</dc:creator>
  <cp:lastModifiedBy>Сергей Кощиенко</cp:lastModifiedBy>
  <cp:revision>19</cp:revision>
  <cp:lastPrinted>2026-05-14T09:05:00Z</cp:lastPrinted>
  <dcterms:created xsi:type="dcterms:W3CDTF">2026-04-14T09:47:00Z</dcterms:created>
  <dcterms:modified xsi:type="dcterms:W3CDTF">2026-05-15T03:10:00Z</dcterms:modified>
</cp:coreProperties>
</file>